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23D5" w14:textId="77777777" w:rsidR="00B33AE3" w:rsidRPr="00E10235" w:rsidRDefault="001507FE" w:rsidP="00086A4E">
      <w:pPr>
        <w:jc w:val="center"/>
        <w:rPr>
          <w:b/>
          <w:sz w:val="32"/>
          <w:szCs w:val="32"/>
          <w:u w:val="single"/>
        </w:rPr>
      </w:pPr>
      <w:r w:rsidRPr="00E10235">
        <w:rPr>
          <w:b/>
          <w:sz w:val="32"/>
          <w:szCs w:val="32"/>
          <w:u w:val="single"/>
        </w:rPr>
        <w:t xml:space="preserve">PROJECT </w:t>
      </w:r>
      <w:r w:rsidR="00A96EC6" w:rsidRPr="00E10235">
        <w:rPr>
          <w:b/>
          <w:sz w:val="32"/>
          <w:szCs w:val="32"/>
          <w:u w:val="single"/>
        </w:rPr>
        <w:t>CLOSEOUT</w:t>
      </w:r>
    </w:p>
    <w:p w14:paraId="09B323D6" w14:textId="77777777" w:rsidR="00A200C0" w:rsidRPr="00E10235" w:rsidRDefault="00A200C0" w:rsidP="00086A4E">
      <w:pPr>
        <w:jc w:val="center"/>
        <w:rPr>
          <w:sz w:val="22"/>
          <w:szCs w:val="22"/>
        </w:rPr>
      </w:pPr>
    </w:p>
    <w:p w14:paraId="09B323D7" w14:textId="77777777" w:rsidR="00B33AE3" w:rsidRPr="00E10235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10235">
        <w:rPr>
          <w:b/>
          <w:sz w:val="24"/>
          <w:szCs w:val="24"/>
        </w:rPr>
        <w:t>SCOPE</w:t>
      </w:r>
    </w:p>
    <w:p w14:paraId="09B323D8" w14:textId="77777777" w:rsidR="00086A4E" w:rsidRPr="00E10235" w:rsidRDefault="00086A4E" w:rsidP="00086A4E">
      <w:pPr>
        <w:pStyle w:val="ListParagraph"/>
        <w:rPr>
          <w:sz w:val="22"/>
          <w:szCs w:val="22"/>
        </w:rPr>
      </w:pPr>
    </w:p>
    <w:p w14:paraId="09B323D9" w14:textId="6CAB351F" w:rsidR="00876D4E" w:rsidRPr="00E10235" w:rsidRDefault="00E80386" w:rsidP="00876D4E">
      <w:pPr>
        <w:ind w:left="720"/>
        <w:rPr>
          <w:sz w:val="22"/>
          <w:szCs w:val="22"/>
        </w:rPr>
      </w:pPr>
      <w:r w:rsidRPr="00E10235">
        <w:rPr>
          <w:sz w:val="22"/>
          <w:szCs w:val="22"/>
        </w:rPr>
        <w:t xml:space="preserve">This </w:t>
      </w:r>
      <w:r w:rsidR="00BD568B" w:rsidRPr="00E10235">
        <w:rPr>
          <w:sz w:val="22"/>
          <w:szCs w:val="22"/>
        </w:rPr>
        <w:t>Quality Work Instruction (QWI)</w:t>
      </w:r>
      <w:r w:rsidRPr="00E10235">
        <w:rPr>
          <w:sz w:val="22"/>
          <w:szCs w:val="22"/>
        </w:rPr>
        <w:t xml:space="preserve"> defines the Enterprise Project Management Office (EPMO) proce</w:t>
      </w:r>
      <w:r w:rsidR="00876D4E" w:rsidRPr="00E10235">
        <w:rPr>
          <w:sz w:val="22"/>
          <w:szCs w:val="22"/>
        </w:rPr>
        <w:t>dure</w:t>
      </w:r>
      <w:r w:rsidRPr="00E10235">
        <w:rPr>
          <w:sz w:val="22"/>
          <w:szCs w:val="22"/>
        </w:rPr>
        <w:t xml:space="preserve"> to effectively </w:t>
      </w:r>
      <w:r w:rsidR="00EE66B4" w:rsidRPr="00E10235">
        <w:rPr>
          <w:sz w:val="22"/>
          <w:szCs w:val="22"/>
        </w:rPr>
        <w:t>close</w:t>
      </w:r>
      <w:r w:rsidR="00DC175F" w:rsidRPr="00E10235">
        <w:rPr>
          <w:sz w:val="22"/>
          <w:szCs w:val="22"/>
        </w:rPr>
        <w:t xml:space="preserve"> </w:t>
      </w:r>
      <w:r w:rsidR="00EE66B4" w:rsidRPr="00E10235">
        <w:rPr>
          <w:sz w:val="22"/>
          <w:szCs w:val="22"/>
        </w:rPr>
        <w:t>a</w:t>
      </w:r>
      <w:r w:rsidR="005C6BC3" w:rsidRPr="00E10235">
        <w:rPr>
          <w:sz w:val="22"/>
          <w:szCs w:val="22"/>
        </w:rPr>
        <w:t>n Information Technology (IT) P</w:t>
      </w:r>
      <w:r w:rsidR="00EE66B4" w:rsidRPr="00E10235">
        <w:rPr>
          <w:sz w:val="22"/>
          <w:szCs w:val="22"/>
        </w:rPr>
        <w:t xml:space="preserve">roject.  The Project Closeout procedure is completed as part of the </w:t>
      </w:r>
      <w:hyperlink r:id="rId11" w:history="1">
        <w:r w:rsidR="00EE66B4" w:rsidRPr="00E10235">
          <w:rPr>
            <w:rStyle w:val="Hyperlink"/>
            <w:sz w:val="22"/>
            <w:szCs w:val="22"/>
          </w:rPr>
          <w:t>0300-0300-005-B PROJECT MANAGEMENT</w:t>
        </w:r>
        <w:r w:rsidR="00876D4E" w:rsidRPr="00E10235">
          <w:rPr>
            <w:rStyle w:val="Hyperlink"/>
            <w:sz w:val="22"/>
            <w:szCs w:val="22"/>
          </w:rPr>
          <w:t xml:space="preserve"> PROCESS</w:t>
        </w:r>
      </w:hyperlink>
      <w:r w:rsidR="00876D4E" w:rsidRPr="00E10235">
        <w:rPr>
          <w:sz w:val="22"/>
          <w:szCs w:val="22"/>
        </w:rPr>
        <w:t xml:space="preserve"> and represents the final phase of the </w:t>
      </w:r>
      <w:r w:rsidR="005C6BC3" w:rsidRPr="00E10235">
        <w:rPr>
          <w:sz w:val="22"/>
          <w:szCs w:val="22"/>
        </w:rPr>
        <w:t xml:space="preserve">IT </w:t>
      </w:r>
      <w:r w:rsidR="00876D4E" w:rsidRPr="00E10235">
        <w:rPr>
          <w:sz w:val="22"/>
          <w:szCs w:val="22"/>
        </w:rPr>
        <w:t>Project.</w:t>
      </w:r>
    </w:p>
    <w:p w14:paraId="09B323DA" w14:textId="77777777" w:rsidR="00086A4E" w:rsidRPr="00E10235" w:rsidRDefault="00876D4E" w:rsidP="00876D4E">
      <w:pPr>
        <w:ind w:left="720"/>
        <w:rPr>
          <w:sz w:val="22"/>
          <w:szCs w:val="22"/>
        </w:rPr>
      </w:pPr>
      <w:r w:rsidRPr="00E10235">
        <w:rPr>
          <w:sz w:val="22"/>
          <w:szCs w:val="22"/>
        </w:rPr>
        <w:t xml:space="preserve"> </w:t>
      </w:r>
    </w:p>
    <w:p w14:paraId="09B323DB" w14:textId="77777777" w:rsidR="00B33AE3" w:rsidRPr="00E10235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10235">
        <w:rPr>
          <w:b/>
          <w:sz w:val="24"/>
          <w:szCs w:val="24"/>
        </w:rPr>
        <w:t>OWNER</w:t>
      </w:r>
    </w:p>
    <w:p w14:paraId="09B323DC" w14:textId="77777777" w:rsidR="00086A4E" w:rsidRPr="00E10235" w:rsidRDefault="00086A4E" w:rsidP="00086A4E">
      <w:pPr>
        <w:pStyle w:val="ListParagraph"/>
        <w:rPr>
          <w:sz w:val="22"/>
          <w:szCs w:val="22"/>
        </w:rPr>
      </w:pPr>
    </w:p>
    <w:p w14:paraId="09B323DD" w14:textId="54EE036A" w:rsidR="00B33AE3" w:rsidRPr="00E10235" w:rsidRDefault="00B33AE3" w:rsidP="00A237E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10235">
        <w:rPr>
          <w:sz w:val="22"/>
          <w:szCs w:val="22"/>
        </w:rPr>
        <w:t xml:space="preserve">The </w:t>
      </w:r>
      <w:r w:rsidR="00A237E3" w:rsidRPr="00E10235">
        <w:rPr>
          <w:sz w:val="22"/>
          <w:szCs w:val="22"/>
        </w:rPr>
        <w:t>Enterprise Project Management Office (EPMO)</w:t>
      </w:r>
      <w:r w:rsidRPr="00E10235">
        <w:rPr>
          <w:sz w:val="22"/>
          <w:szCs w:val="22"/>
        </w:rPr>
        <w:t xml:space="preserve"> </w:t>
      </w:r>
      <w:r w:rsidR="00A35DD0" w:rsidRPr="00E10235">
        <w:rPr>
          <w:sz w:val="22"/>
          <w:szCs w:val="22"/>
        </w:rPr>
        <w:t>Director</w:t>
      </w:r>
      <w:r w:rsidR="00D0421A" w:rsidRPr="00E10235">
        <w:rPr>
          <w:sz w:val="22"/>
          <w:szCs w:val="22"/>
        </w:rPr>
        <w:t xml:space="preserve"> </w:t>
      </w:r>
      <w:r w:rsidRPr="00E10235">
        <w:rPr>
          <w:sz w:val="22"/>
          <w:szCs w:val="22"/>
        </w:rPr>
        <w:t xml:space="preserve">owns this </w:t>
      </w:r>
      <w:r w:rsidR="00BD568B" w:rsidRPr="00E10235">
        <w:rPr>
          <w:sz w:val="22"/>
          <w:szCs w:val="22"/>
        </w:rPr>
        <w:t>QWI</w:t>
      </w:r>
      <w:r w:rsidRPr="00E10235">
        <w:rPr>
          <w:sz w:val="22"/>
          <w:szCs w:val="22"/>
        </w:rPr>
        <w:t>.  No changes, additions or alterations may be made withou</w:t>
      </w:r>
      <w:r w:rsidR="004F7162" w:rsidRPr="00E10235">
        <w:rPr>
          <w:sz w:val="22"/>
          <w:szCs w:val="22"/>
        </w:rPr>
        <w:t>t the owner’s written approval.</w:t>
      </w:r>
    </w:p>
    <w:p w14:paraId="09B323DE" w14:textId="77777777" w:rsidR="00086A4E" w:rsidRPr="00E10235" w:rsidRDefault="00086A4E" w:rsidP="00E00760">
      <w:pPr>
        <w:ind w:left="720"/>
        <w:rPr>
          <w:sz w:val="22"/>
          <w:szCs w:val="22"/>
        </w:rPr>
      </w:pPr>
    </w:p>
    <w:p w14:paraId="09B323DF" w14:textId="77777777" w:rsidR="00B33AE3" w:rsidRPr="00E10235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10235">
        <w:rPr>
          <w:b/>
          <w:sz w:val="24"/>
          <w:szCs w:val="24"/>
        </w:rPr>
        <w:t>REFEREN</w:t>
      </w:r>
      <w:r w:rsidR="00823CC2" w:rsidRPr="00E10235">
        <w:rPr>
          <w:b/>
          <w:sz w:val="24"/>
          <w:szCs w:val="24"/>
        </w:rPr>
        <w:t>CE DOCUMENTS</w:t>
      </w:r>
    </w:p>
    <w:p w14:paraId="09B323E0" w14:textId="77777777" w:rsidR="00086A4E" w:rsidRPr="00E10235" w:rsidRDefault="00086A4E" w:rsidP="00086A4E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4"/>
        <w:gridCol w:w="5906"/>
      </w:tblGrid>
      <w:tr w:rsidR="008E4AD2" w:rsidRPr="00E10235" w14:paraId="09B323E3" w14:textId="77777777" w:rsidTr="00A96EC6">
        <w:tc>
          <w:tcPr>
            <w:tcW w:w="4164" w:type="dxa"/>
            <w:vAlign w:val="center"/>
          </w:tcPr>
          <w:p w14:paraId="09B323E1" w14:textId="77777777" w:rsidR="008E4AD2" w:rsidRPr="00E10235" w:rsidRDefault="008E4AD2" w:rsidP="008E4A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E10235">
              <w:rPr>
                <w:b/>
                <w:sz w:val="22"/>
                <w:szCs w:val="22"/>
              </w:rPr>
              <w:t>DOCUMENT IDENTIFICATION</w:t>
            </w:r>
          </w:p>
        </w:tc>
        <w:tc>
          <w:tcPr>
            <w:tcW w:w="5906" w:type="dxa"/>
            <w:vAlign w:val="center"/>
          </w:tcPr>
          <w:p w14:paraId="09B323E2" w14:textId="77777777" w:rsidR="008E4AD2" w:rsidRPr="00E10235" w:rsidRDefault="008E4AD2" w:rsidP="008E4A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E10235">
              <w:rPr>
                <w:b/>
                <w:sz w:val="22"/>
                <w:szCs w:val="22"/>
              </w:rPr>
              <w:t>DOCUMENT TITLE</w:t>
            </w:r>
          </w:p>
        </w:tc>
      </w:tr>
      <w:tr w:rsidR="002B15B7" w:rsidRPr="00E10235" w14:paraId="09B323E6" w14:textId="77777777" w:rsidTr="00A96EC6">
        <w:tc>
          <w:tcPr>
            <w:tcW w:w="4164" w:type="dxa"/>
            <w:vAlign w:val="center"/>
          </w:tcPr>
          <w:p w14:paraId="09B323E4" w14:textId="77777777" w:rsidR="002B15B7" w:rsidRPr="00E10235" w:rsidRDefault="00E10235" w:rsidP="002B15B7">
            <w:pPr>
              <w:pStyle w:val="ListParagraph"/>
              <w:ind w:left="0"/>
              <w:rPr>
                <w:sz w:val="22"/>
                <w:szCs w:val="22"/>
              </w:rPr>
            </w:pPr>
            <w:hyperlink r:id="rId12" w:history="1">
              <w:r w:rsidR="002B15B7" w:rsidRPr="00E10235">
                <w:rPr>
                  <w:rStyle w:val="Hyperlink"/>
                  <w:color w:val="auto"/>
                  <w:sz w:val="22"/>
                  <w:szCs w:val="22"/>
                  <w:u w:val="none"/>
                </w:rPr>
                <w:t>EPMO RECORDS PER CHAPTER 121 &amp; 132</w:t>
              </w:r>
            </w:hyperlink>
          </w:p>
        </w:tc>
        <w:tc>
          <w:tcPr>
            <w:tcW w:w="5906" w:type="dxa"/>
            <w:vAlign w:val="center"/>
          </w:tcPr>
          <w:p w14:paraId="09B323E5" w14:textId="4EA259C7" w:rsidR="002B15B7" w:rsidRPr="00E10235" w:rsidRDefault="002B15B7" w:rsidP="002B15B7">
            <w:pPr>
              <w:pStyle w:val="ListParagraph"/>
              <w:ind w:left="0"/>
              <w:rPr>
                <w:sz w:val="22"/>
                <w:szCs w:val="22"/>
              </w:rPr>
            </w:pPr>
            <w:r w:rsidRPr="00E10235">
              <w:rPr>
                <w:sz w:val="22"/>
                <w:szCs w:val="22"/>
              </w:rPr>
              <w:t>PROGRAM RECORDS RETENTION &amp; DISPOS</w:t>
            </w:r>
            <w:r w:rsidR="005A1D89" w:rsidRPr="00E10235">
              <w:rPr>
                <w:sz w:val="22"/>
                <w:szCs w:val="22"/>
              </w:rPr>
              <w:t>I</w:t>
            </w:r>
            <w:r w:rsidRPr="00E10235">
              <w:rPr>
                <w:sz w:val="22"/>
                <w:szCs w:val="22"/>
              </w:rPr>
              <w:t>TION SCHEDULE</w:t>
            </w:r>
          </w:p>
        </w:tc>
      </w:tr>
      <w:tr w:rsidR="006C4C67" w:rsidRPr="00E10235" w14:paraId="09B323E9" w14:textId="77777777" w:rsidTr="00A96EC6">
        <w:tc>
          <w:tcPr>
            <w:tcW w:w="4164" w:type="dxa"/>
            <w:vAlign w:val="center"/>
          </w:tcPr>
          <w:p w14:paraId="09B323E7" w14:textId="77777777" w:rsidR="006C4C67" w:rsidRPr="00E10235" w:rsidRDefault="006C4C67" w:rsidP="00FA574D">
            <w:pPr>
              <w:pStyle w:val="ListParagraph"/>
              <w:ind w:left="0"/>
              <w:rPr>
                <w:sz w:val="22"/>
                <w:szCs w:val="22"/>
              </w:rPr>
            </w:pPr>
            <w:r w:rsidRPr="00E10235">
              <w:rPr>
                <w:sz w:val="22"/>
                <w:szCs w:val="22"/>
              </w:rPr>
              <w:t>0100-0800-010-B</w:t>
            </w:r>
          </w:p>
        </w:tc>
        <w:tc>
          <w:tcPr>
            <w:tcW w:w="5906" w:type="dxa"/>
            <w:vAlign w:val="center"/>
          </w:tcPr>
          <w:p w14:paraId="09B323E8" w14:textId="77777777" w:rsidR="006C4C67" w:rsidRPr="00E10235" w:rsidRDefault="006C4C67" w:rsidP="006C4C67">
            <w:pPr>
              <w:pStyle w:val="ListParagraph"/>
              <w:ind w:left="0"/>
              <w:rPr>
                <w:b/>
                <w:color w:val="0000FF"/>
                <w:sz w:val="22"/>
                <w:szCs w:val="22"/>
              </w:rPr>
            </w:pPr>
            <w:r w:rsidRPr="00E10235">
              <w:rPr>
                <w:b/>
                <w:sz w:val="22"/>
                <w:szCs w:val="22"/>
              </w:rPr>
              <w:t>FORMS AND RECORDS CONTROL</w:t>
            </w:r>
          </w:p>
        </w:tc>
      </w:tr>
      <w:tr w:rsidR="00EE66B4" w:rsidRPr="00E10235" w14:paraId="09B323EC" w14:textId="77777777" w:rsidTr="00A96EC6">
        <w:tc>
          <w:tcPr>
            <w:tcW w:w="4164" w:type="dxa"/>
            <w:vAlign w:val="center"/>
          </w:tcPr>
          <w:p w14:paraId="09B323EA" w14:textId="77777777" w:rsidR="00EE66B4" w:rsidRPr="00E10235" w:rsidRDefault="00EE66B4" w:rsidP="00FA574D">
            <w:pPr>
              <w:pStyle w:val="ListParagraph"/>
              <w:ind w:left="0"/>
              <w:rPr>
                <w:sz w:val="22"/>
                <w:szCs w:val="22"/>
              </w:rPr>
            </w:pPr>
            <w:r w:rsidRPr="00E10235">
              <w:rPr>
                <w:sz w:val="22"/>
                <w:szCs w:val="22"/>
              </w:rPr>
              <w:t>0300-0300-005-B</w:t>
            </w:r>
          </w:p>
        </w:tc>
        <w:tc>
          <w:tcPr>
            <w:tcW w:w="5906" w:type="dxa"/>
            <w:vAlign w:val="center"/>
          </w:tcPr>
          <w:p w14:paraId="09B323EB" w14:textId="66D66B10" w:rsidR="00EE66B4" w:rsidRPr="00E10235" w:rsidRDefault="00E10235" w:rsidP="006C4C67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3" w:history="1">
              <w:r w:rsidR="00EE66B4" w:rsidRPr="00E10235">
                <w:rPr>
                  <w:rStyle w:val="Hyperlink"/>
                  <w:sz w:val="22"/>
                  <w:szCs w:val="22"/>
                </w:rPr>
                <w:t>PROJECT MANAGEMENT</w:t>
              </w:r>
              <w:r w:rsidR="00876D4E" w:rsidRPr="00E10235">
                <w:rPr>
                  <w:rStyle w:val="Hyperlink"/>
                  <w:sz w:val="22"/>
                  <w:szCs w:val="22"/>
                </w:rPr>
                <w:t xml:space="preserve"> PROCESS</w:t>
              </w:r>
            </w:hyperlink>
          </w:p>
        </w:tc>
      </w:tr>
      <w:tr w:rsidR="003C2068" w:rsidRPr="00E10235" w14:paraId="09B323EF" w14:textId="77777777" w:rsidTr="0022411A">
        <w:tc>
          <w:tcPr>
            <w:tcW w:w="4164" w:type="dxa"/>
          </w:tcPr>
          <w:p w14:paraId="09B323ED" w14:textId="77777777" w:rsidR="003C2068" w:rsidRPr="00E10235" w:rsidRDefault="003C2068" w:rsidP="003C2068">
            <w:pPr>
              <w:pStyle w:val="ListParagraph"/>
              <w:ind w:left="0"/>
              <w:rPr>
                <w:sz w:val="22"/>
                <w:szCs w:val="22"/>
              </w:rPr>
            </w:pPr>
            <w:r w:rsidRPr="00E10235">
              <w:rPr>
                <w:sz w:val="22"/>
                <w:szCs w:val="22"/>
              </w:rPr>
              <w:t>0300-0370-005-C</w:t>
            </w:r>
          </w:p>
        </w:tc>
        <w:tc>
          <w:tcPr>
            <w:tcW w:w="5906" w:type="dxa"/>
          </w:tcPr>
          <w:p w14:paraId="09B323EE" w14:textId="2FADC2EF" w:rsidR="003C2068" w:rsidRPr="00E10235" w:rsidRDefault="00E10235" w:rsidP="003C2068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4" w:history="1">
              <w:r w:rsidR="003C2068" w:rsidRPr="00E10235">
                <w:rPr>
                  <w:rStyle w:val="Hyperlink"/>
                  <w:sz w:val="22"/>
                  <w:szCs w:val="22"/>
                </w:rPr>
                <w:t>PROJECT WEEKLY STATUS REPORT</w:t>
              </w:r>
            </w:hyperlink>
          </w:p>
        </w:tc>
      </w:tr>
      <w:tr w:rsidR="003C2068" w:rsidRPr="00E10235" w14:paraId="09B323F2" w14:textId="77777777" w:rsidTr="0022411A">
        <w:tc>
          <w:tcPr>
            <w:tcW w:w="4164" w:type="dxa"/>
          </w:tcPr>
          <w:p w14:paraId="09B323F0" w14:textId="77777777" w:rsidR="003C2068" w:rsidRPr="00E10235" w:rsidRDefault="003C2068" w:rsidP="003C2068">
            <w:pPr>
              <w:pStyle w:val="ListParagraph"/>
              <w:ind w:left="0"/>
              <w:rPr>
                <w:sz w:val="22"/>
                <w:szCs w:val="22"/>
              </w:rPr>
            </w:pPr>
            <w:r w:rsidRPr="00E10235">
              <w:rPr>
                <w:sz w:val="22"/>
                <w:szCs w:val="22"/>
              </w:rPr>
              <w:t>0300-0390-005-C</w:t>
            </w:r>
          </w:p>
        </w:tc>
        <w:tc>
          <w:tcPr>
            <w:tcW w:w="5906" w:type="dxa"/>
          </w:tcPr>
          <w:p w14:paraId="09B323F1" w14:textId="6E49B2C2" w:rsidR="003C2068" w:rsidRPr="00E10235" w:rsidRDefault="00E10235" w:rsidP="003C2068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5" w:history="1">
              <w:r w:rsidR="003C2068" w:rsidRPr="00E10235">
                <w:rPr>
                  <w:rStyle w:val="Hyperlink"/>
                  <w:sz w:val="22"/>
                  <w:szCs w:val="22"/>
                </w:rPr>
                <w:t>LESSONS LEARNED</w:t>
              </w:r>
            </w:hyperlink>
          </w:p>
        </w:tc>
      </w:tr>
      <w:tr w:rsidR="003C2068" w:rsidRPr="00E10235" w14:paraId="09B323F5" w14:textId="77777777" w:rsidTr="0022411A">
        <w:tc>
          <w:tcPr>
            <w:tcW w:w="4164" w:type="dxa"/>
          </w:tcPr>
          <w:p w14:paraId="09B323F3" w14:textId="77777777" w:rsidR="003C2068" w:rsidRPr="00E10235" w:rsidRDefault="003C2068" w:rsidP="003C2068">
            <w:pPr>
              <w:pStyle w:val="ListParagraph"/>
              <w:ind w:left="0"/>
              <w:rPr>
                <w:sz w:val="22"/>
                <w:szCs w:val="22"/>
              </w:rPr>
            </w:pPr>
            <w:r w:rsidRPr="00E10235">
              <w:rPr>
                <w:sz w:val="22"/>
                <w:szCs w:val="22"/>
              </w:rPr>
              <w:t>0300-0395-005-C</w:t>
            </w:r>
          </w:p>
        </w:tc>
        <w:tc>
          <w:tcPr>
            <w:tcW w:w="5906" w:type="dxa"/>
          </w:tcPr>
          <w:p w14:paraId="09B323F4" w14:textId="38B339A8" w:rsidR="003C2068" w:rsidRPr="00E10235" w:rsidRDefault="00E10235" w:rsidP="003C2068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6" w:history="1">
              <w:r w:rsidR="003C2068" w:rsidRPr="00E10235">
                <w:rPr>
                  <w:rStyle w:val="Hyperlink"/>
                  <w:sz w:val="22"/>
                  <w:szCs w:val="22"/>
                </w:rPr>
                <w:t>CUSTOMER FEEDBACK</w:t>
              </w:r>
            </w:hyperlink>
          </w:p>
        </w:tc>
      </w:tr>
      <w:tr w:rsidR="00876D4E" w:rsidRPr="00E10235" w14:paraId="09B323F8" w14:textId="77777777" w:rsidTr="004C294D">
        <w:tc>
          <w:tcPr>
            <w:tcW w:w="4164" w:type="dxa"/>
          </w:tcPr>
          <w:p w14:paraId="09B323F6" w14:textId="77777777" w:rsidR="00876D4E" w:rsidRPr="00E10235" w:rsidRDefault="00876D4E" w:rsidP="00876D4E">
            <w:pPr>
              <w:pStyle w:val="ListParagraph"/>
              <w:ind w:left="0"/>
              <w:rPr>
                <w:sz w:val="22"/>
                <w:szCs w:val="22"/>
              </w:rPr>
            </w:pPr>
            <w:r w:rsidRPr="00E10235">
              <w:rPr>
                <w:sz w:val="22"/>
                <w:szCs w:val="22"/>
              </w:rPr>
              <w:t>0400-0400-005-B</w:t>
            </w:r>
          </w:p>
        </w:tc>
        <w:tc>
          <w:tcPr>
            <w:tcW w:w="5906" w:type="dxa"/>
          </w:tcPr>
          <w:p w14:paraId="09B323F7" w14:textId="77777777" w:rsidR="00876D4E" w:rsidRPr="00E10235" w:rsidRDefault="00876D4E" w:rsidP="00876D4E">
            <w:pPr>
              <w:pStyle w:val="ListParagraph"/>
              <w:ind w:left="0"/>
              <w:rPr>
                <w:b/>
                <w:color w:val="0000FF"/>
                <w:sz w:val="22"/>
                <w:szCs w:val="22"/>
              </w:rPr>
            </w:pPr>
            <w:r w:rsidRPr="00E10235">
              <w:rPr>
                <w:b/>
                <w:sz w:val="22"/>
                <w:szCs w:val="22"/>
              </w:rPr>
              <w:t>RISK IDENTIFICATION AND MITIGATION</w:t>
            </w:r>
          </w:p>
        </w:tc>
      </w:tr>
    </w:tbl>
    <w:p w14:paraId="09B323F9" w14:textId="77777777" w:rsidR="00086A4E" w:rsidRPr="00E10235" w:rsidRDefault="00086A4E" w:rsidP="00B33AE3">
      <w:pPr>
        <w:rPr>
          <w:sz w:val="22"/>
          <w:szCs w:val="22"/>
        </w:rPr>
      </w:pPr>
    </w:p>
    <w:p w14:paraId="09B323FA" w14:textId="77777777" w:rsidR="00B33AE3" w:rsidRPr="00E10235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10235">
        <w:rPr>
          <w:b/>
          <w:sz w:val="24"/>
          <w:szCs w:val="24"/>
        </w:rPr>
        <w:t>ASSOCIATED FORMS</w:t>
      </w:r>
    </w:p>
    <w:p w14:paraId="09B323FB" w14:textId="77777777" w:rsidR="00086A4E" w:rsidRPr="00E10235" w:rsidRDefault="00086A4E" w:rsidP="00086A4E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4"/>
        <w:gridCol w:w="5906"/>
      </w:tblGrid>
      <w:tr w:rsidR="008E4AD2" w:rsidRPr="00E10235" w14:paraId="09B323FE" w14:textId="77777777" w:rsidTr="00492A01">
        <w:tc>
          <w:tcPr>
            <w:tcW w:w="4164" w:type="dxa"/>
            <w:vAlign w:val="center"/>
          </w:tcPr>
          <w:p w14:paraId="09B323FC" w14:textId="77777777" w:rsidR="008E4AD2" w:rsidRPr="00E10235" w:rsidRDefault="008E4AD2" w:rsidP="00884FAD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E10235">
              <w:rPr>
                <w:b/>
                <w:sz w:val="22"/>
                <w:szCs w:val="22"/>
              </w:rPr>
              <w:t>FORMS IDENTIFICATION</w:t>
            </w:r>
          </w:p>
        </w:tc>
        <w:tc>
          <w:tcPr>
            <w:tcW w:w="5906" w:type="dxa"/>
            <w:vAlign w:val="center"/>
          </w:tcPr>
          <w:p w14:paraId="09B323FD" w14:textId="77777777" w:rsidR="008E4AD2" w:rsidRPr="00E10235" w:rsidRDefault="008E4AD2" w:rsidP="00884FAD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E10235">
              <w:rPr>
                <w:b/>
                <w:sz w:val="22"/>
                <w:szCs w:val="22"/>
              </w:rPr>
              <w:t>FORM TITLE</w:t>
            </w:r>
          </w:p>
        </w:tc>
      </w:tr>
      <w:tr w:rsidR="008E4AD2" w:rsidRPr="00E10235" w14:paraId="09B32401" w14:textId="77777777" w:rsidTr="00492A01">
        <w:tc>
          <w:tcPr>
            <w:tcW w:w="4164" w:type="dxa"/>
            <w:vAlign w:val="center"/>
          </w:tcPr>
          <w:p w14:paraId="09B323FF" w14:textId="77777777" w:rsidR="008E4AD2" w:rsidRPr="00E10235" w:rsidRDefault="00906925" w:rsidP="00FA574D">
            <w:pPr>
              <w:pStyle w:val="ListParagraph"/>
              <w:ind w:left="0"/>
              <w:rPr>
                <w:sz w:val="22"/>
                <w:szCs w:val="22"/>
              </w:rPr>
            </w:pPr>
            <w:r w:rsidRPr="00E10235">
              <w:rPr>
                <w:sz w:val="22"/>
                <w:szCs w:val="22"/>
              </w:rPr>
              <w:t>0300</w:t>
            </w:r>
            <w:r w:rsidR="00492A01" w:rsidRPr="00E10235">
              <w:rPr>
                <w:sz w:val="22"/>
                <w:szCs w:val="22"/>
              </w:rPr>
              <w:t>-</w:t>
            </w:r>
            <w:r w:rsidRPr="00E10235">
              <w:rPr>
                <w:sz w:val="22"/>
                <w:szCs w:val="22"/>
              </w:rPr>
              <w:t>0</w:t>
            </w:r>
            <w:r w:rsidR="00FA574D" w:rsidRPr="00E10235">
              <w:rPr>
                <w:sz w:val="22"/>
                <w:szCs w:val="22"/>
              </w:rPr>
              <w:t>35</w:t>
            </w:r>
            <w:r w:rsidRPr="00E10235">
              <w:rPr>
                <w:sz w:val="22"/>
                <w:szCs w:val="22"/>
              </w:rPr>
              <w:t>0</w:t>
            </w:r>
            <w:r w:rsidR="00492A01" w:rsidRPr="00E10235">
              <w:rPr>
                <w:sz w:val="22"/>
                <w:szCs w:val="22"/>
              </w:rPr>
              <w:t>-</w:t>
            </w:r>
            <w:r w:rsidRPr="00E10235">
              <w:rPr>
                <w:sz w:val="22"/>
                <w:szCs w:val="22"/>
              </w:rPr>
              <w:t>00</w:t>
            </w:r>
            <w:r w:rsidR="00FA574D" w:rsidRPr="00E10235">
              <w:rPr>
                <w:sz w:val="22"/>
                <w:szCs w:val="22"/>
              </w:rPr>
              <w:t>5</w:t>
            </w:r>
            <w:r w:rsidR="00492A01" w:rsidRPr="00E10235">
              <w:rPr>
                <w:sz w:val="22"/>
                <w:szCs w:val="22"/>
              </w:rPr>
              <w:t>-</w:t>
            </w:r>
            <w:r w:rsidRPr="00E10235">
              <w:rPr>
                <w:sz w:val="22"/>
                <w:szCs w:val="22"/>
              </w:rPr>
              <w:t>D</w:t>
            </w:r>
          </w:p>
        </w:tc>
        <w:tc>
          <w:tcPr>
            <w:tcW w:w="5906" w:type="dxa"/>
            <w:vAlign w:val="center"/>
          </w:tcPr>
          <w:p w14:paraId="09B32400" w14:textId="060F7EF0" w:rsidR="008E4AD2" w:rsidRPr="00E10235" w:rsidRDefault="00E10235" w:rsidP="00884FAD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7" w:history="1">
              <w:r w:rsidR="00A96EC6" w:rsidRPr="00E10235">
                <w:rPr>
                  <w:rStyle w:val="Hyperlink"/>
                  <w:sz w:val="22"/>
                  <w:szCs w:val="22"/>
                </w:rPr>
                <w:t>PROJECT CLOSEOUT REPORT</w:t>
              </w:r>
            </w:hyperlink>
          </w:p>
        </w:tc>
      </w:tr>
      <w:tr w:rsidR="00EE66B4" w:rsidRPr="00E10235" w14:paraId="09B32404" w14:textId="77777777" w:rsidTr="00492A01">
        <w:tc>
          <w:tcPr>
            <w:tcW w:w="4164" w:type="dxa"/>
            <w:vAlign w:val="center"/>
          </w:tcPr>
          <w:p w14:paraId="09B32402" w14:textId="77777777" w:rsidR="00EE66B4" w:rsidRPr="00E10235" w:rsidRDefault="00EE66B4" w:rsidP="00FA574D">
            <w:pPr>
              <w:pStyle w:val="ListParagraph"/>
              <w:ind w:left="0"/>
              <w:rPr>
                <w:sz w:val="22"/>
                <w:szCs w:val="22"/>
              </w:rPr>
            </w:pPr>
            <w:r w:rsidRPr="00E10235">
              <w:rPr>
                <w:sz w:val="22"/>
                <w:szCs w:val="22"/>
              </w:rPr>
              <w:t>0300-0370-005-D</w:t>
            </w:r>
          </w:p>
        </w:tc>
        <w:tc>
          <w:tcPr>
            <w:tcW w:w="5906" w:type="dxa"/>
            <w:vAlign w:val="center"/>
          </w:tcPr>
          <w:p w14:paraId="09B32403" w14:textId="6F105099" w:rsidR="00EE66B4" w:rsidRPr="00E10235" w:rsidRDefault="00E10235" w:rsidP="00884FAD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8" w:history="1">
              <w:r w:rsidR="00EE66B4" w:rsidRPr="00E10235">
                <w:rPr>
                  <w:rStyle w:val="Hyperlink"/>
                  <w:sz w:val="22"/>
                  <w:szCs w:val="22"/>
                </w:rPr>
                <w:t>PROJECT WEEKLY STATUS REPORT</w:t>
              </w:r>
            </w:hyperlink>
          </w:p>
        </w:tc>
      </w:tr>
      <w:tr w:rsidR="006717ED" w:rsidRPr="00E10235" w14:paraId="09B32407" w14:textId="77777777" w:rsidTr="00F26DDB">
        <w:tc>
          <w:tcPr>
            <w:tcW w:w="4164" w:type="dxa"/>
          </w:tcPr>
          <w:p w14:paraId="09B32405" w14:textId="77777777" w:rsidR="006717ED" w:rsidRPr="00E10235" w:rsidRDefault="006717ED" w:rsidP="00FA574D">
            <w:pPr>
              <w:pStyle w:val="ListParagraph"/>
              <w:ind w:left="0"/>
              <w:rPr>
                <w:sz w:val="22"/>
                <w:szCs w:val="22"/>
              </w:rPr>
            </w:pPr>
            <w:r w:rsidRPr="00E10235">
              <w:rPr>
                <w:sz w:val="22"/>
                <w:szCs w:val="22"/>
              </w:rPr>
              <w:t>0300-0</w:t>
            </w:r>
            <w:r w:rsidR="00FA574D" w:rsidRPr="00E10235">
              <w:rPr>
                <w:sz w:val="22"/>
                <w:szCs w:val="22"/>
              </w:rPr>
              <w:t>39</w:t>
            </w:r>
            <w:r w:rsidRPr="00E10235">
              <w:rPr>
                <w:sz w:val="22"/>
                <w:szCs w:val="22"/>
              </w:rPr>
              <w:t>0-005-D</w:t>
            </w:r>
          </w:p>
        </w:tc>
        <w:tc>
          <w:tcPr>
            <w:tcW w:w="5906" w:type="dxa"/>
          </w:tcPr>
          <w:p w14:paraId="09B32406" w14:textId="3C4BE7C3" w:rsidR="006717ED" w:rsidRPr="00E10235" w:rsidRDefault="00E10235" w:rsidP="006717ED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9" w:history="1">
              <w:r w:rsidR="006717ED" w:rsidRPr="00E10235">
                <w:rPr>
                  <w:rStyle w:val="Hyperlink"/>
                  <w:sz w:val="22"/>
                  <w:szCs w:val="22"/>
                </w:rPr>
                <w:t>LESSONS LEARNED FORM</w:t>
              </w:r>
            </w:hyperlink>
          </w:p>
        </w:tc>
      </w:tr>
      <w:tr w:rsidR="006717ED" w:rsidRPr="00E10235" w14:paraId="09B3240A" w14:textId="77777777" w:rsidTr="00F26DDB">
        <w:tc>
          <w:tcPr>
            <w:tcW w:w="4164" w:type="dxa"/>
          </w:tcPr>
          <w:p w14:paraId="09B32408" w14:textId="77777777" w:rsidR="006717ED" w:rsidRPr="00E10235" w:rsidRDefault="006717ED" w:rsidP="00FA574D">
            <w:pPr>
              <w:pStyle w:val="ListParagraph"/>
              <w:ind w:left="0"/>
              <w:rPr>
                <w:sz w:val="22"/>
                <w:szCs w:val="22"/>
              </w:rPr>
            </w:pPr>
            <w:r w:rsidRPr="00E10235">
              <w:rPr>
                <w:sz w:val="22"/>
                <w:szCs w:val="22"/>
              </w:rPr>
              <w:t>0300-0</w:t>
            </w:r>
            <w:r w:rsidR="00FA574D" w:rsidRPr="00E10235">
              <w:rPr>
                <w:sz w:val="22"/>
                <w:szCs w:val="22"/>
              </w:rPr>
              <w:t>395</w:t>
            </w:r>
            <w:r w:rsidRPr="00E10235">
              <w:rPr>
                <w:sz w:val="22"/>
                <w:szCs w:val="22"/>
              </w:rPr>
              <w:t>-005-D</w:t>
            </w:r>
          </w:p>
        </w:tc>
        <w:tc>
          <w:tcPr>
            <w:tcW w:w="5906" w:type="dxa"/>
          </w:tcPr>
          <w:p w14:paraId="09B32409" w14:textId="1A6157D4" w:rsidR="006717ED" w:rsidRPr="00E10235" w:rsidRDefault="00E10235" w:rsidP="006717ED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20" w:history="1">
              <w:r w:rsidR="006717ED" w:rsidRPr="00E10235">
                <w:rPr>
                  <w:rStyle w:val="Hyperlink"/>
                  <w:sz w:val="22"/>
                  <w:szCs w:val="22"/>
                </w:rPr>
                <w:t>CUSTOMER FEEDBACK FORM</w:t>
              </w:r>
            </w:hyperlink>
          </w:p>
        </w:tc>
      </w:tr>
    </w:tbl>
    <w:p w14:paraId="09B3240B" w14:textId="77777777" w:rsidR="00DE2611" w:rsidRPr="00E10235" w:rsidRDefault="00DE2611" w:rsidP="00B33AE3">
      <w:pPr>
        <w:rPr>
          <w:sz w:val="22"/>
          <w:szCs w:val="22"/>
        </w:rPr>
      </w:pPr>
    </w:p>
    <w:p w14:paraId="09B3240C" w14:textId="77777777" w:rsidR="00B33AE3" w:rsidRPr="00E10235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10235">
        <w:rPr>
          <w:b/>
          <w:sz w:val="24"/>
          <w:szCs w:val="24"/>
        </w:rPr>
        <w:t>DEFINITIONS</w:t>
      </w:r>
    </w:p>
    <w:p w14:paraId="09B3240D" w14:textId="77777777" w:rsidR="00E45C3A" w:rsidRPr="00E10235" w:rsidRDefault="00B33AE3" w:rsidP="0081384D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10235">
        <w:rPr>
          <w:sz w:val="22"/>
          <w:szCs w:val="22"/>
        </w:rPr>
        <w:t>NONE</w:t>
      </w:r>
    </w:p>
    <w:p w14:paraId="09B3240E" w14:textId="77777777" w:rsidR="00086A4E" w:rsidRPr="00E10235" w:rsidRDefault="00086A4E" w:rsidP="00086A4E">
      <w:pPr>
        <w:ind w:left="720" w:hanging="720"/>
        <w:rPr>
          <w:sz w:val="22"/>
          <w:szCs w:val="22"/>
        </w:rPr>
      </w:pPr>
    </w:p>
    <w:p w14:paraId="09B3240F" w14:textId="77777777" w:rsidR="00B33AE3" w:rsidRPr="00E10235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10235">
        <w:rPr>
          <w:b/>
          <w:sz w:val="24"/>
          <w:szCs w:val="24"/>
        </w:rPr>
        <w:t>PROCEDURE</w:t>
      </w:r>
    </w:p>
    <w:p w14:paraId="09B32410" w14:textId="77777777" w:rsidR="00086A4E" w:rsidRPr="00E10235" w:rsidRDefault="00086A4E" w:rsidP="00086A4E">
      <w:pPr>
        <w:pStyle w:val="ListParagraph"/>
        <w:rPr>
          <w:sz w:val="22"/>
          <w:szCs w:val="22"/>
        </w:rPr>
      </w:pPr>
    </w:p>
    <w:p w14:paraId="09B32411" w14:textId="20BCD7E5" w:rsidR="005B37BF" w:rsidRPr="00E10235" w:rsidRDefault="003E41C3" w:rsidP="001B37BE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10235">
        <w:rPr>
          <w:sz w:val="22"/>
          <w:szCs w:val="22"/>
        </w:rPr>
        <w:t>While in</w:t>
      </w:r>
      <w:r w:rsidR="008A202A" w:rsidRPr="00E10235">
        <w:rPr>
          <w:sz w:val="22"/>
          <w:szCs w:val="22"/>
        </w:rPr>
        <w:t xml:space="preserve"> the Project</w:t>
      </w:r>
      <w:r w:rsidRPr="00E10235">
        <w:rPr>
          <w:sz w:val="22"/>
          <w:szCs w:val="22"/>
        </w:rPr>
        <w:t xml:space="preserve"> Closeout</w:t>
      </w:r>
      <w:r w:rsidR="008A202A" w:rsidRPr="00E10235">
        <w:rPr>
          <w:sz w:val="22"/>
          <w:szCs w:val="22"/>
        </w:rPr>
        <w:t xml:space="preserve"> phase</w:t>
      </w:r>
      <w:r w:rsidRPr="00E10235">
        <w:rPr>
          <w:sz w:val="22"/>
          <w:szCs w:val="22"/>
        </w:rPr>
        <w:t>, the Project Manager</w:t>
      </w:r>
      <w:r w:rsidR="008A202A" w:rsidRPr="00E10235">
        <w:rPr>
          <w:sz w:val="22"/>
          <w:szCs w:val="22"/>
        </w:rPr>
        <w:t xml:space="preserve"> (PM)</w:t>
      </w:r>
      <w:r w:rsidRPr="00E10235">
        <w:rPr>
          <w:sz w:val="22"/>
          <w:szCs w:val="22"/>
        </w:rPr>
        <w:t xml:space="preserve"> continue</w:t>
      </w:r>
      <w:r w:rsidR="00315CE2" w:rsidRPr="00E10235">
        <w:rPr>
          <w:sz w:val="22"/>
          <w:szCs w:val="22"/>
        </w:rPr>
        <w:t>s</w:t>
      </w:r>
      <w:r w:rsidRPr="00E10235">
        <w:rPr>
          <w:sz w:val="22"/>
          <w:szCs w:val="22"/>
        </w:rPr>
        <w:t xml:space="preserve"> to submit</w:t>
      </w:r>
      <w:r w:rsidR="008A202A" w:rsidRPr="00E10235">
        <w:rPr>
          <w:sz w:val="22"/>
          <w:szCs w:val="22"/>
        </w:rPr>
        <w:t xml:space="preserve"> the</w:t>
      </w:r>
      <w:r w:rsidRPr="00E10235">
        <w:rPr>
          <w:sz w:val="22"/>
          <w:szCs w:val="22"/>
        </w:rPr>
        <w:t xml:space="preserve"> </w:t>
      </w:r>
      <w:hyperlink r:id="rId21" w:history="1">
        <w:r w:rsidR="008A202A" w:rsidRPr="00E10235">
          <w:rPr>
            <w:rStyle w:val="Hyperlink"/>
            <w:sz w:val="22"/>
            <w:szCs w:val="22"/>
          </w:rPr>
          <w:t>0300-0370-005-D PROJECT WEEKLY STATUS REPORT</w:t>
        </w:r>
      </w:hyperlink>
      <w:r w:rsidR="008A202A" w:rsidRPr="00E10235">
        <w:rPr>
          <w:sz w:val="22"/>
          <w:szCs w:val="22"/>
        </w:rPr>
        <w:t xml:space="preserve"> until all</w:t>
      </w:r>
      <w:r w:rsidRPr="00E10235">
        <w:rPr>
          <w:sz w:val="22"/>
          <w:szCs w:val="22"/>
        </w:rPr>
        <w:t xml:space="preserve"> invoices have been paid and the total</w:t>
      </w:r>
      <w:r w:rsidR="008A202A" w:rsidRPr="00E10235">
        <w:rPr>
          <w:sz w:val="22"/>
          <w:szCs w:val="22"/>
        </w:rPr>
        <w:t xml:space="preserve"> (final)</w:t>
      </w:r>
      <w:r w:rsidRPr="00E10235">
        <w:rPr>
          <w:sz w:val="22"/>
          <w:szCs w:val="22"/>
        </w:rPr>
        <w:t xml:space="preserve"> actual cost</w:t>
      </w:r>
      <w:r w:rsidR="008A202A" w:rsidRPr="00E10235">
        <w:rPr>
          <w:sz w:val="22"/>
          <w:szCs w:val="22"/>
        </w:rPr>
        <w:t>s</w:t>
      </w:r>
      <w:r w:rsidRPr="00E10235">
        <w:rPr>
          <w:sz w:val="22"/>
          <w:szCs w:val="22"/>
        </w:rPr>
        <w:t xml:space="preserve"> are posted to the Weekly Status Project Detail Page (PDP). The PM will work with the agency budget office to </w:t>
      </w:r>
      <w:r w:rsidR="008A202A" w:rsidRPr="00E10235">
        <w:rPr>
          <w:sz w:val="22"/>
          <w:szCs w:val="22"/>
        </w:rPr>
        <w:t>confirm</w:t>
      </w:r>
      <w:r w:rsidRPr="00E10235">
        <w:rPr>
          <w:sz w:val="22"/>
          <w:szCs w:val="22"/>
        </w:rPr>
        <w:t xml:space="preserve"> al</w:t>
      </w:r>
      <w:r w:rsidR="008A202A" w:rsidRPr="00E10235">
        <w:rPr>
          <w:sz w:val="22"/>
          <w:szCs w:val="22"/>
        </w:rPr>
        <w:t>l</w:t>
      </w:r>
      <w:r w:rsidRPr="00E10235">
        <w:rPr>
          <w:sz w:val="22"/>
          <w:szCs w:val="22"/>
        </w:rPr>
        <w:t xml:space="preserve"> invoices have been submitted and processed.</w:t>
      </w:r>
      <w:r w:rsidR="005B37BF" w:rsidRPr="00E10235">
        <w:rPr>
          <w:sz w:val="22"/>
          <w:szCs w:val="22"/>
        </w:rPr>
        <w:br/>
      </w:r>
    </w:p>
    <w:p w14:paraId="09B32412" w14:textId="77777777" w:rsidR="00492A01" w:rsidRPr="00E10235" w:rsidRDefault="00EA3401" w:rsidP="001B37BE">
      <w:pPr>
        <w:pStyle w:val="ListParagraph"/>
        <w:numPr>
          <w:ilvl w:val="1"/>
          <w:numId w:val="1"/>
        </w:numPr>
        <w:rPr>
          <w:b/>
          <w:sz w:val="22"/>
          <w:szCs w:val="22"/>
        </w:rPr>
      </w:pPr>
      <w:r w:rsidRPr="00E10235">
        <w:rPr>
          <w:sz w:val="22"/>
          <w:szCs w:val="22"/>
        </w:rPr>
        <w:lastRenderedPageBreak/>
        <w:t xml:space="preserve">The </w:t>
      </w:r>
      <w:r w:rsidR="00E00760" w:rsidRPr="00E10235">
        <w:rPr>
          <w:sz w:val="22"/>
          <w:szCs w:val="22"/>
        </w:rPr>
        <w:t>PM</w:t>
      </w:r>
      <w:r w:rsidR="001B37BE" w:rsidRPr="00E10235">
        <w:rPr>
          <w:sz w:val="22"/>
          <w:szCs w:val="22"/>
        </w:rPr>
        <w:t xml:space="preserve"> closes</w:t>
      </w:r>
      <w:r w:rsidR="00616D1D" w:rsidRPr="00E10235">
        <w:rPr>
          <w:sz w:val="22"/>
          <w:szCs w:val="22"/>
        </w:rPr>
        <w:t xml:space="preserve"> all issues and risks</w:t>
      </w:r>
      <w:r w:rsidR="00FA574D" w:rsidRPr="00E10235">
        <w:rPr>
          <w:sz w:val="22"/>
          <w:szCs w:val="22"/>
        </w:rPr>
        <w:t xml:space="preserve"> </w:t>
      </w:r>
      <w:r w:rsidR="000F3AF4" w:rsidRPr="00E10235">
        <w:rPr>
          <w:sz w:val="22"/>
          <w:szCs w:val="22"/>
        </w:rPr>
        <w:t xml:space="preserve">in the </w:t>
      </w:r>
      <w:r w:rsidR="00E40D55" w:rsidRPr="00E10235">
        <w:rPr>
          <w:sz w:val="22"/>
          <w:szCs w:val="22"/>
        </w:rPr>
        <w:t>TOUCHDOWN</w:t>
      </w:r>
      <w:r w:rsidR="000F3AF4" w:rsidRPr="00E10235">
        <w:rPr>
          <w:sz w:val="22"/>
          <w:szCs w:val="22"/>
        </w:rPr>
        <w:t xml:space="preserve"> System</w:t>
      </w:r>
      <w:r w:rsidR="00616D1D" w:rsidRPr="00E10235">
        <w:rPr>
          <w:sz w:val="22"/>
          <w:szCs w:val="22"/>
        </w:rPr>
        <w:t>.</w:t>
      </w:r>
      <w:r w:rsidR="00170266" w:rsidRPr="00E10235">
        <w:rPr>
          <w:sz w:val="22"/>
          <w:szCs w:val="22"/>
        </w:rPr>
        <w:t xml:space="preserve">  Any</w:t>
      </w:r>
      <w:r w:rsidR="00616D1D" w:rsidRPr="00E10235">
        <w:rPr>
          <w:sz w:val="22"/>
          <w:szCs w:val="22"/>
        </w:rPr>
        <w:t xml:space="preserve"> outstanding issues or risks </w:t>
      </w:r>
      <w:r w:rsidR="00170266" w:rsidRPr="00E10235">
        <w:rPr>
          <w:sz w:val="22"/>
          <w:szCs w:val="22"/>
        </w:rPr>
        <w:t xml:space="preserve">are </w:t>
      </w:r>
      <w:proofErr w:type="gramStart"/>
      <w:r w:rsidR="00616D1D" w:rsidRPr="00E10235">
        <w:rPr>
          <w:sz w:val="22"/>
          <w:szCs w:val="22"/>
        </w:rPr>
        <w:t>moved</w:t>
      </w:r>
      <w:proofErr w:type="gramEnd"/>
      <w:r w:rsidR="00616D1D" w:rsidRPr="00E10235">
        <w:rPr>
          <w:sz w:val="22"/>
          <w:szCs w:val="22"/>
        </w:rPr>
        <w:t xml:space="preserve"> to the </w:t>
      </w:r>
      <w:r w:rsidR="00E00760" w:rsidRPr="00E10235">
        <w:rPr>
          <w:sz w:val="22"/>
          <w:szCs w:val="22"/>
        </w:rPr>
        <w:t>A</w:t>
      </w:r>
      <w:r w:rsidR="00DA2A84" w:rsidRPr="00E10235">
        <w:rPr>
          <w:sz w:val="22"/>
          <w:szCs w:val="22"/>
        </w:rPr>
        <w:t>gency’s risk mitigation system</w:t>
      </w:r>
      <w:r w:rsidR="00616D1D" w:rsidRPr="00E10235">
        <w:rPr>
          <w:sz w:val="22"/>
          <w:szCs w:val="22"/>
        </w:rPr>
        <w:t>.</w:t>
      </w:r>
    </w:p>
    <w:p w14:paraId="09B32413" w14:textId="77777777" w:rsidR="00492A01" w:rsidRPr="00E10235" w:rsidRDefault="00492A01" w:rsidP="00492A01">
      <w:pPr>
        <w:pStyle w:val="ListParagraph"/>
        <w:ind w:left="1440"/>
        <w:rPr>
          <w:sz w:val="22"/>
          <w:szCs w:val="22"/>
        </w:rPr>
      </w:pPr>
    </w:p>
    <w:p w14:paraId="09B32414" w14:textId="52DCA4F1" w:rsidR="00492A01" w:rsidRPr="00E10235" w:rsidRDefault="005B37BF" w:rsidP="001B37BE">
      <w:pPr>
        <w:ind w:left="1440" w:hanging="720"/>
        <w:rPr>
          <w:sz w:val="22"/>
          <w:szCs w:val="22"/>
        </w:rPr>
      </w:pPr>
      <w:r w:rsidRPr="00E10235">
        <w:rPr>
          <w:b/>
          <w:sz w:val="22"/>
          <w:szCs w:val="22"/>
        </w:rPr>
        <w:t>6.3</w:t>
      </w:r>
      <w:r w:rsidR="00EA3401" w:rsidRPr="00E10235">
        <w:rPr>
          <w:sz w:val="22"/>
          <w:szCs w:val="22"/>
        </w:rPr>
        <w:tab/>
        <w:t xml:space="preserve">The </w:t>
      </w:r>
      <w:r w:rsidR="001B37BE" w:rsidRPr="00E10235">
        <w:rPr>
          <w:sz w:val="22"/>
          <w:szCs w:val="22"/>
        </w:rPr>
        <w:t>Business Owner</w:t>
      </w:r>
      <w:r w:rsidR="00EE62B2" w:rsidRPr="00E10235">
        <w:rPr>
          <w:sz w:val="22"/>
          <w:szCs w:val="22"/>
        </w:rPr>
        <w:t>,</w:t>
      </w:r>
      <w:r w:rsidR="001B37BE" w:rsidRPr="00E10235">
        <w:rPr>
          <w:sz w:val="22"/>
          <w:szCs w:val="22"/>
        </w:rPr>
        <w:t xml:space="preserve"> with the </w:t>
      </w:r>
      <w:r w:rsidR="00EE62B2" w:rsidRPr="00E10235">
        <w:rPr>
          <w:sz w:val="22"/>
          <w:szCs w:val="22"/>
        </w:rPr>
        <w:t xml:space="preserve">assistance </w:t>
      </w:r>
      <w:r w:rsidR="001B37BE" w:rsidRPr="00E10235">
        <w:rPr>
          <w:sz w:val="22"/>
          <w:szCs w:val="22"/>
        </w:rPr>
        <w:t xml:space="preserve">of the </w:t>
      </w:r>
      <w:r w:rsidR="00E00760" w:rsidRPr="00E10235">
        <w:rPr>
          <w:sz w:val="22"/>
          <w:szCs w:val="22"/>
        </w:rPr>
        <w:t>PM</w:t>
      </w:r>
      <w:r w:rsidR="00EE62B2" w:rsidRPr="00E10235">
        <w:rPr>
          <w:sz w:val="22"/>
          <w:szCs w:val="22"/>
        </w:rPr>
        <w:t>,</w:t>
      </w:r>
      <w:r w:rsidR="001B37BE" w:rsidRPr="00E10235">
        <w:rPr>
          <w:sz w:val="22"/>
          <w:szCs w:val="22"/>
        </w:rPr>
        <w:t xml:space="preserve"> </w:t>
      </w:r>
      <w:r w:rsidR="00E00760" w:rsidRPr="00E10235">
        <w:rPr>
          <w:sz w:val="22"/>
          <w:szCs w:val="22"/>
        </w:rPr>
        <w:t>complete</w:t>
      </w:r>
      <w:r w:rsidR="001B37BE" w:rsidRPr="00E10235">
        <w:rPr>
          <w:sz w:val="22"/>
          <w:szCs w:val="22"/>
        </w:rPr>
        <w:t>s</w:t>
      </w:r>
      <w:r w:rsidR="00E00760" w:rsidRPr="00E10235">
        <w:rPr>
          <w:sz w:val="22"/>
          <w:szCs w:val="22"/>
        </w:rPr>
        <w:t xml:space="preserve"> </w:t>
      </w:r>
      <w:r w:rsidR="006717ED" w:rsidRPr="00E10235">
        <w:rPr>
          <w:sz w:val="22"/>
          <w:szCs w:val="22"/>
        </w:rPr>
        <w:t>and submit</w:t>
      </w:r>
      <w:r w:rsidR="001B37BE" w:rsidRPr="00E10235">
        <w:rPr>
          <w:sz w:val="22"/>
          <w:szCs w:val="22"/>
        </w:rPr>
        <w:t>s</w:t>
      </w:r>
      <w:r w:rsidR="006717ED" w:rsidRPr="00E10235">
        <w:rPr>
          <w:sz w:val="22"/>
          <w:szCs w:val="22"/>
        </w:rPr>
        <w:t xml:space="preserve"> </w:t>
      </w:r>
      <w:hyperlink r:id="rId22" w:history="1">
        <w:r w:rsidR="00FA574D" w:rsidRPr="00E10235">
          <w:rPr>
            <w:rStyle w:val="Hyperlink"/>
            <w:sz w:val="22"/>
            <w:szCs w:val="22"/>
          </w:rPr>
          <w:t>0300-0390-005-D</w:t>
        </w:r>
        <w:r w:rsidR="006717ED" w:rsidRPr="00E10235">
          <w:rPr>
            <w:rStyle w:val="Hyperlink"/>
            <w:sz w:val="22"/>
            <w:szCs w:val="22"/>
          </w:rPr>
          <w:t xml:space="preserve"> LESSONS LEARNED</w:t>
        </w:r>
        <w:r w:rsidR="00616D1D" w:rsidRPr="00E10235">
          <w:rPr>
            <w:rStyle w:val="Hyperlink"/>
            <w:sz w:val="22"/>
            <w:szCs w:val="22"/>
          </w:rPr>
          <w:t xml:space="preserve"> </w:t>
        </w:r>
        <w:r w:rsidR="006717ED" w:rsidRPr="00E10235">
          <w:rPr>
            <w:rStyle w:val="Hyperlink"/>
            <w:sz w:val="22"/>
            <w:szCs w:val="22"/>
          </w:rPr>
          <w:t>FORM</w:t>
        </w:r>
      </w:hyperlink>
      <w:r w:rsidR="001B37BE" w:rsidRPr="00E10235">
        <w:rPr>
          <w:sz w:val="22"/>
          <w:szCs w:val="22"/>
        </w:rPr>
        <w:t xml:space="preserve"> to the EPMO Project Management document repository.</w:t>
      </w:r>
    </w:p>
    <w:p w14:paraId="09B32415" w14:textId="77777777" w:rsidR="00492A01" w:rsidRPr="00E10235" w:rsidRDefault="00492A01" w:rsidP="009D5797">
      <w:pPr>
        <w:pStyle w:val="ListParagraph"/>
        <w:ind w:left="1440"/>
        <w:rPr>
          <w:sz w:val="22"/>
          <w:szCs w:val="22"/>
        </w:rPr>
      </w:pPr>
    </w:p>
    <w:p w14:paraId="09B32416" w14:textId="392A5FDA" w:rsidR="004F7162" w:rsidRPr="00E10235" w:rsidRDefault="005B37BF" w:rsidP="001B37BE">
      <w:pPr>
        <w:ind w:left="1440" w:hanging="720"/>
        <w:rPr>
          <w:sz w:val="22"/>
          <w:szCs w:val="22"/>
        </w:rPr>
      </w:pPr>
      <w:r w:rsidRPr="00E10235">
        <w:rPr>
          <w:b/>
          <w:sz w:val="22"/>
          <w:szCs w:val="22"/>
        </w:rPr>
        <w:t>6.</w:t>
      </w:r>
      <w:r w:rsidR="00446393" w:rsidRPr="00E10235">
        <w:rPr>
          <w:b/>
          <w:sz w:val="22"/>
          <w:szCs w:val="22"/>
        </w:rPr>
        <w:t>4</w:t>
      </w:r>
      <w:r w:rsidR="00446393" w:rsidRPr="00E10235">
        <w:rPr>
          <w:sz w:val="22"/>
          <w:szCs w:val="22"/>
        </w:rPr>
        <w:tab/>
      </w:r>
      <w:r w:rsidR="00EA3401" w:rsidRPr="00E10235">
        <w:rPr>
          <w:sz w:val="22"/>
          <w:szCs w:val="22"/>
        </w:rPr>
        <w:t>The</w:t>
      </w:r>
      <w:r w:rsidR="00DA1375" w:rsidRPr="00E10235">
        <w:rPr>
          <w:sz w:val="22"/>
          <w:szCs w:val="22"/>
        </w:rPr>
        <w:t xml:space="preserve"> assigned</w:t>
      </w:r>
      <w:r w:rsidR="00EA3401" w:rsidRPr="00E10235">
        <w:rPr>
          <w:sz w:val="22"/>
          <w:szCs w:val="22"/>
        </w:rPr>
        <w:t xml:space="preserve"> </w:t>
      </w:r>
      <w:r w:rsidR="00DA1375" w:rsidRPr="00E10235">
        <w:rPr>
          <w:sz w:val="22"/>
          <w:szCs w:val="22"/>
        </w:rPr>
        <w:t xml:space="preserve">Project Management Advisor (PMA) submits a request for customer feedback </w:t>
      </w:r>
      <w:hyperlink r:id="rId23" w:history="1">
        <w:r w:rsidR="00DA1375" w:rsidRPr="00E10235">
          <w:rPr>
            <w:rStyle w:val="Hyperlink"/>
            <w:sz w:val="22"/>
            <w:szCs w:val="22"/>
          </w:rPr>
          <w:t xml:space="preserve">using </w:t>
        </w:r>
        <w:r w:rsidR="00FA574D" w:rsidRPr="00E10235">
          <w:rPr>
            <w:rStyle w:val="Hyperlink"/>
            <w:sz w:val="22"/>
            <w:szCs w:val="22"/>
          </w:rPr>
          <w:t>0300-0395-005-D</w:t>
        </w:r>
        <w:r w:rsidR="00E00760" w:rsidRPr="00E10235">
          <w:rPr>
            <w:rStyle w:val="Hyperlink"/>
            <w:sz w:val="22"/>
            <w:szCs w:val="22"/>
          </w:rPr>
          <w:t xml:space="preserve"> </w:t>
        </w:r>
        <w:r w:rsidR="006717ED" w:rsidRPr="00E10235">
          <w:rPr>
            <w:rStyle w:val="Hyperlink"/>
            <w:sz w:val="22"/>
            <w:szCs w:val="22"/>
          </w:rPr>
          <w:t>CUSTOMER FEEDBACK</w:t>
        </w:r>
        <w:r w:rsidR="00616D1D" w:rsidRPr="00E10235">
          <w:rPr>
            <w:rStyle w:val="Hyperlink"/>
            <w:sz w:val="22"/>
            <w:szCs w:val="22"/>
          </w:rPr>
          <w:t xml:space="preserve"> </w:t>
        </w:r>
        <w:r w:rsidR="006717ED" w:rsidRPr="00E10235">
          <w:rPr>
            <w:rStyle w:val="Hyperlink"/>
            <w:sz w:val="22"/>
            <w:szCs w:val="22"/>
          </w:rPr>
          <w:t>FORM</w:t>
        </w:r>
      </w:hyperlink>
      <w:r w:rsidR="001B37BE" w:rsidRPr="00E10235">
        <w:rPr>
          <w:sz w:val="22"/>
          <w:szCs w:val="22"/>
        </w:rPr>
        <w:t xml:space="preserve"> to the</w:t>
      </w:r>
      <w:r w:rsidR="00DA1375" w:rsidRPr="00E10235">
        <w:rPr>
          <w:sz w:val="22"/>
          <w:szCs w:val="22"/>
        </w:rPr>
        <w:t xml:space="preserve"> State Chief Information Officer</w:t>
      </w:r>
      <w:r w:rsidR="00EE62B2" w:rsidRPr="00E10235">
        <w:rPr>
          <w:sz w:val="22"/>
          <w:szCs w:val="22"/>
        </w:rPr>
        <w:t xml:space="preserve"> (SCIO)</w:t>
      </w:r>
      <w:r w:rsidR="00DA1375" w:rsidRPr="00E10235">
        <w:rPr>
          <w:sz w:val="22"/>
          <w:szCs w:val="22"/>
        </w:rPr>
        <w:t xml:space="preserve">, </w:t>
      </w:r>
      <w:r w:rsidR="00EE62B2" w:rsidRPr="00E10235">
        <w:rPr>
          <w:sz w:val="22"/>
          <w:szCs w:val="22"/>
        </w:rPr>
        <w:t xml:space="preserve">Business Owner, </w:t>
      </w:r>
      <w:proofErr w:type="gramStart"/>
      <w:r w:rsidR="00DA1375" w:rsidRPr="00E10235">
        <w:rPr>
          <w:sz w:val="22"/>
          <w:szCs w:val="22"/>
        </w:rPr>
        <w:t>P</w:t>
      </w:r>
      <w:r w:rsidR="00EE62B2" w:rsidRPr="00E10235">
        <w:rPr>
          <w:sz w:val="22"/>
          <w:szCs w:val="22"/>
        </w:rPr>
        <w:t>M</w:t>
      </w:r>
      <w:proofErr w:type="gramEnd"/>
      <w:r w:rsidR="00DA1375" w:rsidRPr="00E10235">
        <w:rPr>
          <w:sz w:val="22"/>
          <w:szCs w:val="22"/>
        </w:rPr>
        <w:t xml:space="preserve"> and other appropriate stakeholders.</w:t>
      </w:r>
    </w:p>
    <w:p w14:paraId="09B32417" w14:textId="77777777" w:rsidR="005C5DCB" w:rsidRPr="00E10235" w:rsidRDefault="005C5DCB" w:rsidP="00EA3401">
      <w:pPr>
        <w:rPr>
          <w:sz w:val="22"/>
          <w:szCs w:val="22"/>
        </w:rPr>
      </w:pPr>
    </w:p>
    <w:p w14:paraId="09B32418" w14:textId="77777777" w:rsidR="009C492F" w:rsidRPr="00E10235" w:rsidRDefault="00E61AEA" w:rsidP="001B37BE">
      <w:pPr>
        <w:pStyle w:val="ListParagraph"/>
        <w:ind w:left="1440" w:hanging="720"/>
        <w:rPr>
          <w:sz w:val="22"/>
          <w:szCs w:val="22"/>
        </w:rPr>
      </w:pPr>
      <w:r w:rsidRPr="00E10235">
        <w:rPr>
          <w:b/>
          <w:sz w:val="22"/>
          <w:szCs w:val="22"/>
        </w:rPr>
        <w:t>6</w:t>
      </w:r>
      <w:r w:rsidR="00EA3401" w:rsidRPr="00E10235">
        <w:rPr>
          <w:b/>
          <w:sz w:val="22"/>
          <w:szCs w:val="22"/>
        </w:rPr>
        <w:t>.5</w:t>
      </w:r>
      <w:r w:rsidR="00EA3401" w:rsidRPr="00E10235">
        <w:rPr>
          <w:sz w:val="22"/>
          <w:szCs w:val="22"/>
        </w:rPr>
        <w:tab/>
        <w:t xml:space="preserve">The </w:t>
      </w:r>
      <w:r w:rsidR="00E00760" w:rsidRPr="00E10235">
        <w:rPr>
          <w:sz w:val="22"/>
          <w:szCs w:val="22"/>
        </w:rPr>
        <w:t>PM</w:t>
      </w:r>
      <w:r w:rsidR="0005506D" w:rsidRPr="00E10235">
        <w:rPr>
          <w:sz w:val="22"/>
          <w:szCs w:val="22"/>
        </w:rPr>
        <w:t xml:space="preserve"> initiates</w:t>
      </w:r>
      <w:r w:rsidR="001B37BE" w:rsidRPr="00E10235">
        <w:rPr>
          <w:sz w:val="22"/>
          <w:szCs w:val="22"/>
        </w:rPr>
        <w:t xml:space="preserve"> the Project Closeout process </w:t>
      </w:r>
      <w:r w:rsidR="0005506D" w:rsidRPr="00E10235">
        <w:rPr>
          <w:sz w:val="22"/>
          <w:szCs w:val="22"/>
        </w:rPr>
        <w:t xml:space="preserve">by </w:t>
      </w:r>
      <w:r w:rsidR="001B37BE" w:rsidRPr="00E10235">
        <w:rPr>
          <w:sz w:val="22"/>
          <w:szCs w:val="22"/>
        </w:rPr>
        <w:t>submit</w:t>
      </w:r>
      <w:r w:rsidR="0005506D" w:rsidRPr="00E10235">
        <w:rPr>
          <w:sz w:val="22"/>
          <w:szCs w:val="22"/>
        </w:rPr>
        <w:t>ting</w:t>
      </w:r>
      <w:r w:rsidR="001B37BE" w:rsidRPr="00E10235">
        <w:rPr>
          <w:sz w:val="22"/>
          <w:szCs w:val="22"/>
        </w:rPr>
        <w:t xml:space="preserve"> the project for </w:t>
      </w:r>
      <w:r w:rsidR="0005506D" w:rsidRPr="00E10235">
        <w:rPr>
          <w:sz w:val="22"/>
          <w:szCs w:val="22"/>
        </w:rPr>
        <w:t xml:space="preserve">closeout </w:t>
      </w:r>
      <w:r w:rsidR="001B37BE" w:rsidRPr="00E10235">
        <w:rPr>
          <w:sz w:val="22"/>
          <w:szCs w:val="22"/>
        </w:rPr>
        <w:t xml:space="preserve">review and approval. </w:t>
      </w:r>
      <w:r w:rsidR="00EE62B2" w:rsidRPr="00E10235">
        <w:rPr>
          <w:sz w:val="22"/>
          <w:szCs w:val="22"/>
        </w:rPr>
        <w:t xml:space="preserve"> </w:t>
      </w:r>
      <w:r w:rsidR="001B37BE" w:rsidRPr="00E10235">
        <w:rPr>
          <w:sz w:val="22"/>
          <w:szCs w:val="22"/>
        </w:rPr>
        <w:t>The PMA is responsible for closing the project.</w:t>
      </w:r>
    </w:p>
    <w:p w14:paraId="09B32419" w14:textId="77777777" w:rsidR="009C492F" w:rsidRPr="00E10235" w:rsidRDefault="009C492F" w:rsidP="005C5DCB">
      <w:pPr>
        <w:pStyle w:val="ListParagraph"/>
        <w:ind w:left="1440"/>
        <w:rPr>
          <w:sz w:val="22"/>
          <w:szCs w:val="22"/>
        </w:rPr>
      </w:pPr>
    </w:p>
    <w:p w14:paraId="09B3241A" w14:textId="7928F405" w:rsidR="00E61AEA" w:rsidRPr="00E10235" w:rsidRDefault="00431A0E" w:rsidP="00752392">
      <w:pPr>
        <w:pStyle w:val="ListParagraph"/>
        <w:ind w:left="1440" w:hanging="720"/>
        <w:rPr>
          <w:sz w:val="22"/>
          <w:szCs w:val="22"/>
        </w:rPr>
      </w:pPr>
      <w:r w:rsidRPr="00E10235">
        <w:rPr>
          <w:b/>
          <w:sz w:val="22"/>
          <w:szCs w:val="22"/>
        </w:rPr>
        <w:t>6.6</w:t>
      </w:r>
      <w:r w:rsidR="00E61AEA" w:rsidRPr="00E10235">
        <w:rPr>
          <w:sz w:val="22"/>
          <w:szCs w:val="22"/>
        </w:rPr>
        <w:tab/>
      </w:r>
      <w:r w:rsidR="001B37BE" w:rsidRPr="00E10235">
        <w:rPr>
          <w:sz w:val="22"/>
          <w:szCs w:val="22"/>
        </w:rPr>
        <w:t xml:space="preserve">The </w:t>
      </w:r>
      <w:r w:rsidR="00E00760" w:rsidRPr="00E10235">
        <w:rPr>
          <w:sz w:val="22"/>
          <w:szCs w:val="22"/>
        </w:rPr>
        <w:t>PMA</w:t>
      </w:r>
      <w:r w:rsidR="001B37BE" w:rsidRPr="00E10235">
        <w:rPr>
          <w:sz w:val="22"/>
          <w:szCs w:val="22"/>
        </w:rPr>
        <w:t xml:space="preserve"> </w:t>
      </w:r>
      <w:r w:rsidR="0030224A" w:rsidRPr="00E10235">
        <w:rPr>
          <w:sz w:val="22"/>
          <w:szCs w:val="22"/>
        </w:rPr>
        <w:t>run</w:t>
      </w:r>
      <w:r w:rsidR="001B37BE" w:rsidRPr="00E10235">
        <w:rPr>
          <w:sz w:val="22"/>
          <w:szCs w:val="22"/>
        </w:rPr>
        <w:t>s</w:t>
      </w:r>
      <w:r w:rsidR="00752392" w:rsidRPr="00E10235">
        <w:rPr>
          <w:sz w:val="22"/>
          <w:szCs w:val="22"/>
        </w:rPr>
        <w:t xml:space="preserve"> an initial</w:t>
      </w:r>
      <w:r w:rsidR="0030224A" w:rsidRPr="00E10235">
        <w:rPr>
          <w:sz w:val="22"/>
          <w:szCs w:val="22"/>
        </w:rPr>
        <w:t xml:space="preserve"> </w:t>
      </w:r>
      <w:hyperlink r:id="rId24" w:history="1">
        <w:r w:rsidR="001B37BE" w:rsidRPr="00E10235">
          <w:rPr>
            <w:rStyle w:val="Hyperlink"/>
            <w:sz w:val="22"/>
            <w:szCs w:val="22"/>
          </w:rPr>
          <w:t>0300-0350-005-D</w:t>
        </w:r>
        <w:r w:rsidR="00DA2A84" w:rsidRPr="00E10235">
          <w:rPr>
            <w:rStyle w:val="Hyperlink"/>
            <w:sz w:val="22"/>
            <w:szCs w:val="22"/>
          </w:rPr>
          <w:t xml:space="preserve"> PROJECT CLOSEOUT REPORT</w:t>
        </w:r>
      </w:hyperlink>
      <w:r w:rsidR="001B37BE" w:rsidRPr="00E10235">
        <w:rPr>
          <w:sz w:val="22"/>
          <w:szCs w:val="22"/>
        </w:rPr>
        <w:t xml:space="preserve"> and reviews and assesses the form.</w:t>
      </w:r>
      <w:r w:rsidR="00752392" w:rsidRPr="00E10235">
        <w:rPr>
          <w:sz w:val="22"/>
          <w:szCs w:val="22"/>
        </w:rPr>
        <w:t xml:space="preserve">  </w:t>
      </w:r>
      <w:r w:rsidR="001B37BE" w:rsidRPr="00E10235">
        <w:rPr>
          <w:sz w:val="22"/>
          <w:szCs w:val="22"/>
        </w:rPr>
        <w:t xml:space="preserve">The </w:t>
      </w:r>
      <w:r w:rsidR="00E00760" w:rsidRPr="00E10235">
        <w:rPr>
          <w:sz w:val="22"/>
          <w:szCs w:val="22"/>
        </w:rPr>
        <w:t>PMA</w:t>
      </w:r>
      <w:r w:rsidR="001B37BE" w:rsidRPr="00E10235">
        <w:rPr>
          <w:sz w:val="22"/>
          <w:szCs w:val="22"/>
        </w:rPr>
        <w:t xml:space="preserve"> </w:t>
      </w:r>
      <w:r w:rsidR="00752392" w:rsidRPr="00E10235">
        <w:rPr>
          <w:sz w:val="22"/>
          <w:szCs w:val="22"/>
        </w:rPr>
        <w:t xml:space="preserve">coordinates </w:t>
      </w:r>
      <w:r w:rsidR="0030224A" w:rsidRPr="00E10235">
        <w:rPr>
          <w:sz w:val="22"/>
          <w:szCs w:val="22"/>
        </w:rPr>
        <w:t xml:space="preserve">any recommended </w:t>
      </w:r>
      <w:r w:rsidR="00752392" w:rsidRPr="00E10235">
        <w:rPr>
          <w:sz w:val="22"/>
          <w:szCs w:val="22"/>
        </w:rPr>
        <w:t>r</w:t>
      </w:r>
      <w:r w:rsidR="00876D4E" w:rsidRPr="00E10235">
        <w:rPr>
          <w:sz w:val="22"/>
          <w:szCs w:val="22"/>
        </w:rPr>
        <w:t>eport</w:t>
      </w:r>
      <w:r w:rsidR="0030224A" w:rsidRPr="00E10235">
        <w:rPr>
          <w:sz w:val="22"/>
          <w:szCs w:val="22"/>
        </w:rPr>
        <w:t xml:space="preserve"> c</w:t>
      </w:r>
      <w:r w:rsidR="005C6BC3" w:rsidRPr="00E10235">
        <w:rPr>
          <w:sz w:val="22"/>
          <w:szCs w:val="22"/>
        </w:rPr>
        <w:t>orrection</w:t>
      </w:r>
      <w:r w:rsidR="0030224A" w:rsidRPr="00E10235">
        <w:rPr>
          <w:sz w:val="22"/>
          <w:szCs w:val="22"/>
        </w:rPr>
        <w:t xml:space="preserve">s with the </w:t>
      </w:r>
      <w:r w:rsidR="00E00760" w:rsidRPr="00E10235">
        <w:rPr>
          <w:sz w:val="22"/>
          <w:szCs w:val="22"/>
        </w:rPr>
        <w:t>PM</w:t>
      </w:r>
      <w:r w:rsidR="0030224A" w:rsidRPr="00E10235">
        <w:rPr>
          <w:sz w:val="22"/>
          <w:szCs w:val="22"/>
        </w:rPr>
        <w:t>.</w:t>
      </w:r>
    </w:p>
    <w:p w14:paraId="09B3241B" w14:textId="77777777" w:rsidR="00431A0E" w:rsidRPr="00E10235" w:rsidRDefault="00431A0E" w:rsidP="00E61AEA">
      <w:pPr>
        <w:pStyle w:val="ListParagraph"/>
        <w:ind w:left="1440"/>
        <w:rPr>
          <w:sz w:val="22"/>
          <w:szCs w:val="22"/>
        </w:rPr>
      </w:pPr>
    </w:p>
    <w:p w14:paraId="09B3241C" w14:textId="4935E86E" w:rsidR="007D57A5" w:rsidRPr="00E10235" w:rsidRDefault="00431A0E" w:rsidP="001B37BE">
      <w:pPr>
        <w:pStyle w:val="ListParagraph"/>
        <w:rPr>
          <w:sz w:val="22"/>
          <w:szCs w:val="22"/>
        </w:rPr>
      </w:pPr>
      <w:r w:rsidRPr="00E10235">
        <w:rPr>
          <w:b/>
          <w:sz w:val="22"/>
          <w:szCs w:val="22"/>
        </w:rPr>
        <w:t>6.9</w:t>
      </w:r>
      <w:r w:rsidR="00E61AEA" w:rsidRPr="00E10235">
        <w:rPr>
          <w:sz w:val="22"/>
          <w:szCs w:val="22"/>
        </w:rPr>
        <w:tab/>
      </w:r>
      <w:r w:rsidR="001B37BE" w:rsidRPr="00E10235">
        <w:rPr>
          <w:sz w:val="22"/>
          <w:szCs w:val="22"/>
        </w:rPr>
        <w:t xml:space="preserve">The </w:t>
      </w:r>
      <w:r w:rsidR="00E00760" w:rsidRPr="00E10235">
        <w:rPr>
          <w:sz w:val="22"/>
          <w:szCs w:val="22"/>
        </w:rPr>
        <w:t>PMA</w:t>
      </w:r>
      <w:r w:rsidR="007D57A5" w:rsidRPr="00E10235">
        <w:rPr>
          <w:sz w:val="22"/>
          <w:szCs w:val="22"/>
        </w:rPr>
        <w:t xml:space="preserve"> </w:t>
      </w:r>
      <w:r w:rsidR="0030224A" w:rsidRPr="00E10235">
        <w:rPr>
          <w:sz w:val="22"/>
          <w:szCs w:val="22"/>
        </w:rPr>
        <w:t>run</w:t>
      </w:r>
      <w:r w:rsidR="001B37BE" w:rsidRPr="00E10235">
        <w:rPr>
          <w:sz w:val="22"/>
          <w:szCs w:val="22"/>
        </w:rPr>
        <w:t>s</w:t>
      </w:r>
      <w:r w:rsidR="0030224A" w:rsidRPr="00E10235">
        <w:rPr>
          <w:sz w:val="22"/>
          <w:szCs w:val="22"/>
        </w:rPr>
        <w:t xml:space="preserve"> </w:t>
      </w:r>
      <w:r w:rsidR="00752392" w:rsidRPr="00E10235">
        <w:rPr>
          <w:sz w:val="22"/>
          <w:szCs w:val="22"/>
        </w:rPr>
        <w:t xml:space="preserve">a </w:t>
      </w:r>
      <w:r w:rsidR="0030224A" w:rsidRPr="00E10235">
        <w:rPr>
          <w:sz w:val="22"/>
          <w:szCs w:val="22"/>
        </w:rPr>
        <w:t xml:space="preserve">final </w:t>
      </w:r>
      <w:hyperlink r:id="rId25" w:history="1">
        <w:r w:rsidR="00FA574D" w:rsidRPr="00E10235">
          <w:rPr>
            <w:rStyle w:val="Hyperlink"/>
            <w:sz w:val="22"/>
            <w:szCs w:val="22"/>
          </w:rPr>
          <w:t>0300-0350-005-D</w:t>
        </w:r>
        <w:r w:rsidR="00DA2A84" w:rsidRPr="00E10235">
          <w:rPr>
            <w:rStyle w:val="Hyperlink"/>
            <w:sz w:val="22"/>
            <w:szCs w:val="22"/>
          </w:rPr>
          <w:t xml:space="preserve"> PROJECT CLOSEOUT REPORT</w:t>
        </w:r>
      </w:hyperlink>
      <w:r w:rsidR="0030224A" w:rsidRPr="00E10235">
        <w:rPr>
          <w:sz w:val="22"/>
          <w:szCs w:val="22"/>
        </w:rPr>
        <w:t>.</w:t>
      </w:r>
    </w:p>
    <w:p w14:paraId="09B3241D" w14:textId="77777777" w:rsidR="00431A0E" w:rsidRPr="00E10235" w:rsidRDefault="00431A0E" w:rsidP="00E61AEA">
      <w:pPr>
        <w:pStyle w:val="ListParagraph"/>
        <w:ind w:left="1440"/>
        <w:rPr>
          <w:sz w:val="22"/>
          <w:szCs w:val="22"/>
        </w:rPr>
      </w:pPr>
    </w:p>
    <w:p w14:paraId="09B3241E" w14:textId="7DADC3AD" w:rsidR="00876D4E" w:rsidRPr="00E10235" w:rsidRDefault="00431A0E" w:rsidP="00876D4E">
      <w:pPr>
        <w:pStyle w:val="ListParagraph"/>
        <w:ind w:left="1440"/>
        <w:rPr>
          <w:sz w:val="22"/>
          <w:szCs w:val="22"/>
        </w:rPr>
      </w:pPr>
      <w:r w:rsidRPr="00E10235">
        <w:rPr>
          <w:sz w:val="22"/>
          <w:szCs w:val="22"/>
        </w:rPr>
        <w:t>6.9</w:t>
      </w:r>
      <w:r w:rsidR="00E00760" w:rsidRPr="00E10235">
        <w:rPr>
          <w:sz w:val="22"/>
          <w:szCs w:val="22"/>
        </w:rPr>
        <w:t>.</w:t>
      </w:r>
      <w:r w:rsidRPr="00E10235">
        <w:rPr>
          <w:sz w:val="22"/>
          <w:szCs w:val="22"/>
        </w:rPr>
        <w:t>1</w:t>
      </w:r>
      <w:r w:rsidRPr="00E10235">
        <w:rPr>
          <w:sz w:val="22"/>
          <w:szCs w:val="22"/>
        </w:rPr>
        <w:tab/>
      </w:r>
      <w:r w:rsidR="001B37BE" w:rsidRPr="00E10235">
        <w:rPr>
          <w:sz w:val="22"/>
          <w:szCs w:val="22"/>
        </w:rPr>
        <w:t xml:space="preserve">The </w:t>
      </w:r>
      <w:r w:rsidR="00BD568B" w:rsidRPr="00E10235">
        <w:rPr>
          <w:sz w:val="22"/>
          <w:szCs w:val="22"/>
        </w:rPr>
        <w:t>PMA</w:t>
      </w:r>
      <w:r w:rsidR="007D57A5" w:rsidRPr="00E10235">
        <w:rPr>
          <w:sz w:val="22"/>
          <w:szCs w:val="22"/>
        </w:rPr>
        <w:t xml:space="preserve"> </w:t>
      </w:r>
      <w:r w:rsidR="0030224A" w:rsidRPr="00E10235">
        <w:rPr>
          <w:sz w:val="22"/>
          <w:szCs w:val="22"/>
        </w:rPr>
        <w:t>archive</w:t>
      </w:r>
      <w:r w:rsidR="001B37BE" w:rsidRPr="00E10235">
        <w:rPr>
          <w:sz w:val="22"/>
          <w:szCs w:val="22"/>
        </w:rPr>
        <w:t>s</w:t>
      </w:r>
      <w:r w:rsidR="0030224A" w:rsidRPr="00E10235">
        <w:rPr>
          <w:sz w:val="22"/>
          <w:szCs w:val="22"/>
        </w:rPr>
        <w:t xml:space="preserve"> </w:t>
      </w:r>
      <w:r w:rsidR="00BD568B" w:rsidRPr="00E10235">
        <w:rPr>
          <w:sz w:val="22"/>
          <w:szCs w:val="22"/>
        </w:rPr>
        <w:t xml:space="preserve">the completed </w:t>
      </w:r>
      <w:hyperlink r:id="rId26" w:history="1">
        <w:r w:rsidR="00FA574D" w:rsidRPr="00E10235">
          <w:rPr>
            <w:rStyle w:val="Hyperlink"/>
            <w:sz w:val="22"/>
            <w:szCs w:val="22"/>
          </w:rPr>
          <w:t>0300-0350-005-D</w:t>
        </w:r>
        <w:r w:rsidR="00DA2A84" w:rsidRPr="00E10235">
          <w:rPr>
            <w:rStyle w:val="Hyperlink"/>
            <w:sz w:val="22"/>
            <w:szCs w:val="22"/>
          </w:rPr>
          <w:t xml:space="preserve"> PROJECT CLOSEOUT REPORT</w:t>
        </w:r>
      </w:hyperlink>
      <w:r w:rsidR="00BD568B" w:rsidRPr="00E10235">
        <w:rPr>
          <w:sz w:val="22"/>
          <w:szCs w:val="22"/>
        </w:rPr>
        <w:t xml:space="preserve"> in the </w:t>
      </w:r>
      <w:proofErr w:type="gramStart"/>
      <w:r w:rsidR="00BD568B" w:rsidRPr="00E10235">
        <w:rPr>
          <w:sz w:val="22"/>
          <w:szCs w:val="22"/>
        </w:rPr>
        <w:t>EPMO</w:t>
      </w:r>
      <w:proofErr w:type="gramEnd"/>
      <w:r w:rsidR="00BD568B" w:rsidRPr="00E10235">
        <w:rPr>
          <w:sz w:val="22"/>
          <w:szCs w:val="22"/>
        </w:rPr>
        <w:t xml:space="preserve"> </w:t>
      </w:r>
    </w:p>
    <w:p w14:paraId="09B3241F" w14:textId="77777777" w:rsidR="00431A0E" w:rsidRPr="00E10235" w:rsidRDefault="00876D4E" w:rsidP="00876D4E">
      <w:pPr>
        <w:pStyle w:val="ListParagraph"/>
        <w:ind w:left="1440"/>
        <w:rPr>
          <w:sz w:val="22"/>
          <w:szCs w:val="22"/>
        </w:rPr>
      </w:pPr>
      <w:r w:rsidRPr="00E10235">
        <w:rPr>
          <w:sz w:val="22"/>
          <w:szCs w:val="22"/>
        </w:rPr>
        <w:tab/>
      </w:r>
      <w:r w:rsidR="00BD568B" w:rsidRPr="00E10235">
        <w:rPr>
          <w:sz w:val="22"/>
          <w:szCs w:val="22"/>
        </w:rPr>
        <w:t>Project Management document repository.</w:t>
      </w:r>
    </w:p>
    <w:p w14:paraId="09B32420" w14:textId="77777777" w:rsidR="00431A0E" w:rsidRPr="00E10235" w:rsidRDefault="00431A0E" w:rsidP="00431A0E">
      <w:pPr>
        <w:pStyle w:val="ListParagraph"/>
        <w:ind w:left="1440"/>
        <w:rPr>
          <w:sz w:val="22"/>
          <w:szCs w:val="22"/>
        </w:rPr>
      </w:pPr>
    </w:p>
    <w:p w14:paraId="09B32421" w14:textId="77777777" w:rsidR="00FA4BD3" w:rsidRPr="00E10235" w:rsidRDefault="00431A0E" w:rsidP="007E62E2">
      <w:pPr>
        <w:pStyle w:val="ListParagraph"/>
        <w:ind w:left="2160" w:hanging="720"/>
        <w:rPr>
          <w:sz w:val="22"/>
          <w:szCs w:val="22"/>
        </w:rPr>
      </w:pPr>
      <w:r w:rsidRPr="00E10235">
        <w:rPr>
          <w:sz w:val="22"/>
          <w:szCs w:val="22"/>
        </w:rPr>
        <w:t>6.9</w:t>
      </w:r>
      <w:r w:rsidR="00E00760" w:rsidRPr="00E10235">
        <w:rPr>
          <w:sz w:val="22"/>
          <w:szCs w:val="22"/>
        </w:rPr>
        <w:t>.2</w:t>
      </w:r>
      <w:r w:rsidRPr="00E10235">
        <w:rPr>
          <w:sz w:val="22"/>
          <w:szCs w:val="22"/>
        </w:rPr>
        <w:tab/>
      </w:r>
      <w:r w:rsidR="003E41C3" w:rsidRPr="00E10235">
        <w:rPr>
          <w:sz w:val="22"/>
          <w:szCs w:val="22"/>
        </w:rPr>
        <w:t xml:space="preserve">The PMA updates the Project Status to “Complete” in the TOUCHDOWN System and advises </w:t>
      </w:r>
      <w:r w:rsidR="00A3019D" w:rsidRPr="00E10235">
        <w:rPr>
          <w:sz w:val="22"/>
          <w:szCs w:val="22"/>
        </w:rPr>
        <w:t>Office of State Budget and Management (</w:t>
      </w:r>
      <w:r w:rsidR="003E41C3" w:rsidRPr="00E10235">
        <w:rPr>
          <w:sz w:val="22"/>
          <w:szCs w:val="22"/>
        </w:rPr>
        <w:t>OSBM</w:t>
      </w:r>
      <w:r w:rsidR="00A3019D" w:rsidRPr="00E10235">
        <w:rPr>
          <w:sz w:val="22"/>
          <w:szCs w:val="22"/>
        </w:rPr>
        <w:t>)</w:t>
      </w:r>
      <w:r w:rsidR="003E41C3" w:rsidRPr="00E10235">
        <w:rPr>
          <w:sz w:val="22"/>
          <w:szCs w:val="22"/>
        </w:rPr>
        <w:t xml:space="preserve"> that the project is complete.</w:t>
      </w:r>
    </w:p>
    <w:p w14:paraId="09B32422" w14:textId="77777777" w:rsidR="00FA4BD3" w:rsidRPr="00E10235" w:rsidRDefault="00FA4BD3" w:rsidP="005C5DCB">
      <w:pPr>
        <w:pStyle w:val="ListParagraph"/>
        <w:ind w:left="1440"/>
        <w:rPr>
          <w:sz w:val="22"/>
          <w:szCs w:val="22"/>
        </w:rPr>
      </w:pPr>
    </w:p>
    <w:p w14:paraId="09B32423" w14:textId="77777777" w:rsidR="00B33AE3" w:rsidRPr="00E10235" w:rsidRDefault="00B33AE3" w:rsidP="0044639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10235">
        <w:rPr>
          <w:b/>
          <w:sz w:val="24"/>
          <w:szCs w:val="24"/>
        </w:rPr>
        <w:t>RECORDS</w:t>
      </w:r>
    </w:p>
    <w:p w14:paraId="09B32424" w14:textId="77777777" w:rsidR="008E4AD2" w:rsidRPr="00E10235" w:rsidRDefault="008E4AD2" w:rsidP="008E4AD2">
      <w:pPr>
        <w:pStyle w:val="ListParagraph"/>
        <w:rPr>
          <w:sz w:val="22"/>
          <w:szCs w:val="22"/>
        </w:rPr>
      </w:pPr>
    </w:p>
    <w:p w14:paraId="09B32425" w14:textId="77777777" w:rsidR="00B33AE3" w:rsidRPr="00E10235" w:rsidRDefault="00E00760" w:rsidP="0044639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10235">
        <w:rPr>
          <w:sz w:val="22"/>
          <w:szCs w:val="22"/>
        </w:rPr>
        <w:t xml:space="preserve">Unless otherwise specified in this Procedure/QWI, Records shall be maintained in accordance with </w:t>
      </w:r>
      <w:r w:rsidRPr="00E10235">
        <w:rPr>
          <w:b/>
          <w:sz w:val="22"/>
          <w:szCs w:val="22"/>
        </w:rPr>
        <w:t>0100-0800-010-B FORMS AND RECORDS CONTROL</w:t>
      </w:r>
      <w:r w:rsidRPr="00E10235">
        <w:rPr>
          <w:sz w:val="22"/>
          <w:szCs w:val="22"/>
        </w:rPr>
        <w:t xml:space="preserve"> procedure.</w:t>
      </w:r>
    </w:p>
    <w:p w14:paraId="09B32426" w14:textId="77777777" w:rsidR="00DA2C20" w:rsidRPr="00E10235" w:rsidRDefault="00DA2C20" w:rsidP="00DA2C20">
      <w:pPr>
        <w:rPr>
          <w:sz w:val="22"/>
          <w:szCs w:val="22"/>
        </w:rPr>
      </w:pPr>
    </w:p>
    <w:p w14:paraId="09B32427" w14:textId="77777777" w:rsidR="00B33AE3" w:rsidRPr="00E10235" w:rsidRDefault="00B33AE3" w:rsidP="0044639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10235">
        <w:rPr>
          <w:b/>
          <w:sz w:val="24"/>
          <w:szCs w:val="24"/>
        </w:rPr>
        <w:t>REASON FOR CHANGE</w:t>
      </w:r>
    </w:p>
    <w:p w14:paraId="09B32428" w14:textId="77777777" w:rsidR="008E4AD2" w:rsidRPr="00E10235" w:rsidRDefault="008E4AD2" w:rsidP="008E4AD2">
      <w:pPr>
        <w:pStyle w:val="ListParagraph"/>
        <w:rPr>
          <w:sz w:val="22"/>
          <w:szCs w:val="22"/>
        </w:rPr>
      </w:pPr>
    </w:p>
    <w:p w14:paraId="09B32429" w14:textId="301F0405" w:rsidR="00B33AE3" w:rsidRPr="00E10235" w:rsidRDefault="007661AB" w:rsidP="00D123E0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10235">
        <w:rPr>
          <w:sz w:val="22"/>
          <w:szCs w:val="22"/>
        </w:rPr>
        <w:t>Corrected errors in section 3.0 REFERENCE DOCUMENTS and section 4.0 ASSOCIATED FORMS.</w:t>
      </w:r>
      <w:r w:rsidR="00D123E0" w:rsidRPr="00E10235">
        <w:rPr>
          <w:sz w:val="22"/>
          <w:szCs w:val="22"/>
        </w:rPr>
        <w:t xml:space="preserve"> Updated paragraph 6.1 and sub-paragraph 6.9.2 to clarify requirements.</w:t>
      </w:r>
    </w:p>
    <w:p w14:paraId="30EA05CA" w14:textId="77777777" w:rsidR="00767886" w:rsidRPr="00E10235" w:rsidRDefault="00767886" w:rsidP="0057320D">
      <w:pPr>
        <w:pStyle w:val="ListParagraph"/>
        <w:ind w:left="1440"/>
        <w:rPr>
          <w:sz w:val="22"/>
          <w:szCs w:val="22"/>
        </w:rPr>
      </w:pPr>
    </w:p>
    <w:p w14:paraId="78C0B190" w14:textId="5659E78A" w:rsidR="00CA5469" w:rsidRPr="00E10235" w:rsidRDefault="00CA5469" w:rsidP="00D123E0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10235">
        <w:rPr>
          <w:sz w:val="22"/>
          <w:szCs w:val="22"/>
        </w:rPr>
        <w:t>Update EPMO Manager to EPMO Director.</w:t>
      </w:r>
    </w:p>
    <w:sectPr w:rsidR="00CA5469" w:rsidRPr="00E10235" w:rsidSect="00A200C0">
      <w:headerReference w:type="default" r:id="rId27"/>
      <w:footerReference w:type="default" r:id="rId28"/>
      <w:pgSz w:w="12240" w:h="15840" w:code="1"/>
      <w:pgMar w:top="288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3242C" w14:textId="77777777" w:rsidR="00EC24BB" w:rsidRDefault="00EC24BB" w:rsidP="00B33AE3">
      <w:r>
        <w:separator/>
      </w:r>
    </w:p>
  </w:endnote>
  <w:endnote w:type="continuationSeparator" w:id="0">
    <w:p w14:paraId="09B3242D" w14:textId="77777777" w:rsidR="00EC24BB" w:rsidRDefault="00EC24BB" w:rsidP="00B3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3243B" w14:textId="77777777" w:rsidR="0006105B" w:rsidRPr="00297FC1" w:rsidRDefault="0006105B" w:rsidP="0006105B">
    <w:pPr>
      <w:pStyle w:val="Footer"/>
      <w:jc w:val="center"/>
      <w:rPr>
        <w:b/>
        <w:sz w:val="18"/>
        <w:szCs w:val="18"/>
      </w:rPr>
    </w:pPr>
    <w:r w:rsidRPr="00297FC1">
      <w:rPr>
        <w:b/>
        <w:sz w:val="18"/>
        <w:szCs w:val="18"/>
      </w:rPr>
      <w:t>PRINTED COPIES FROM THE ON-LINE SYSTEM ARE CONSIDERED UNCONTROLLED.  IT IS THE RESPONSIBILITY OF THE PERSON USING A PRINTED COPY TO VERIFY THE COPY THEY HAVE IS THE LATEST REVISION IN THE ON-LINE SYSTEM.</w:t>
    </w:r>
  </w:p>
  <w:p w14:paraId="09B3243C" w14:textId="77777777" w:rsidR="0006105B" w:rsidRPr="00297FC1" w:rsidRDefault="0006105B" w:rsidP="0006105B">
    <w:pPr>
      <w:pStyle w:val="Footer"/>
      <w:jc w:val="center"/>
      <w:rPr>
        <w:b/>
        <w:sz w:val="18"/>
        <w:szCs w:val="18"/>
      </w:rPr>
    </w:pPr>
  </w:p>
  <w:p w14:paraId="09B3243D" w14:textId="59F6A354" w:rsidR="0006105B" w:rsidRDefault="0006105B" w:rsidP="0006105B">
    <w:pPr>
      <w:pStyle w:val="Footer"/>
      <w:rPr>
        <w:sz w:val="18"/>
        <w:szCs w:val="18"/>
      </w:rPr>
    </w:pPr>
    <w:r>
      <w:rPr>
        <w:sz w:val="18"/>
        <w:szCs w:val="18"/>
      </w:rPr>
      <w:t>Project Closeout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Style w:val="PageNumber"/>
        <w:sz w:val="18"/>
        <w:szCs w:val="18"/>
      </w:rPr>
      <w:t xml:space="preserve">Page </w:t>
    </w:r>
    <w:r>
      <w:rPr>
        <w:rStyle w:val="PageNumber"/>
        <w:b/>
        <w:sz w:val="18"/>
        <w:szCs w:val="18"/>
      </w:rPr>
      <w:fldChar w:fldCharType="begin"/>
    </w:r>
    <w:r>
      <w:rPr>
        <w:rStyle w:val="PageNumber"/>
        <w:b/>
        <w:sz w:val="18"/>
        <w:szCs w:val="18"/>
      </w:rPr>
      <w:instrText xml:space="preserve"> PAGE  \* Arabic  \* MERGEFORMAT </w:instrText>
    </w:r>
    <w:r>
      <w:rPr>
        <w:rStyle w:val="PageNumber"/>
        <w:b/>
        <w:sz w:val="18"/>
        <w:szCs w:val="18"/>
      </w:rPr>
      <w:fldChar w:fldCharType="separate"/>
    </w:r>
    <w:r w:rsidR="00315CE2">
      <w:rPr>
        <w:rStyle w:val="PageNumber"/>
        <w:b/>
        <w:noProof/>
        <w:sz w:val="18"/>
        <w:szCs w:val="18"/>
      </w:rPr>
      <w:t>2</w:t>
    </w:r>
    <w:r>
      <w:rPr>
        <w:rStyle w:val="PageNumber"/>
        <w:b/>
        <w:sz w:val="18"/>
        <w:szCs w:val="18"/>
      </w:rPr>
      <w:fldChar w:fldCharType="end"/>
    </w:r>
    <w:r>
      <w:rPr>
        <w:rStyle w:val="PageNumber"/>
        <w:b/>
        <w:sz w:val="18"/>
        <w:szCs w:val="18"/>
      </w:rPr>
      <w:t xml:space="preserve"> </w:t>
    </w:r>
    <w:r w:rsidRPr="00297FC1">
      <w:rPr>
        <w:rStyle w:val="PageNumber"/>
        <w:sz w:val="18"/>
        <w:szCs w:val="18"/>
      </w:rPr>
      <w:t xml:space="preserve">of </w:t>
    </w:r>
    <w:r w:rsidRPr="00803050">
      <w:rPr>
        <w:rStyle w:val="PageNumber"/>
        <w:b/>
        <w:sz w:val="18"/>
        <w:szCs w:val="18"/>
      </w:rPr>
      <w:fldChar w:fldCharType="begin"/>
    </w:r>
    <w:r w:rsidRPr="00803050">
      <w:rPr>
        <w:rStyle w:val="PageNumber"/>
        <w:b/>
        <w:sz w:val="18"/>
        <w:szCs w:val="18"/>
      </w:rPr>
      <w:instrText xml:space="preserve"> NUMPAGES  \* Arabic  \* MERGEFORMAT </w:instrText>
    </w:r>
    <w:r w:rsidRPr="00803050">
      <w:rPr>
        <w:rStyle w:val="PageNumber"/>
        <w:b/>
        <w:sz w:val="18"/>
        <w:szCs w:val="18"/>
      </w:rPr>
      <w:fldChar w:fldCharType="separate"/>
    </w:r>
    <w:r w:rsidR="00315CE2">
      <w:rPr>
        <w:rStyle w:val="PageNumber"/>
        <w:b/>
        <w:noProof/>
        <w:sz w:val="18"/>
        <w:szCs w:val="18"/>
      </w:rPr>
      <w:t>2</w:t>
    </w:r>
    <w:r w:rsidRPr="00803050">
      <w:rPr>
        <w:rStyle w:val="PageNumber"/>
        <w:b/>
        <w:sz w:val="18"/>
        <w:szCs w:val="18"/>
      </w:rPr>
      <w:fldChar w:fldCharType="end"/>
    </w:r>
    <w:r>
      <w:rPr>
        <w:rStyle w:val="PageNumber"/>
        <w:b/>
        <w:sz w:val="18"/>
        <w:szCs w:val="18"/>
      </w:rPr>
      <w:t xml:space="preserve">                         </w:t>
    </w:r>
    <w:r>
      <w:rPr>
        <w:rStyle w:val="PageNumber"/>
        <w:sz w:val="18"/>
        <w:szCs w:val="18"/>
      </w:rPr>
      <w:t xml:space="preserve"> </w:t>
    </w:r>
    <w:r>
      <w:rPr>
        <w:sz w:val="18"/>
        <w:szCs w:val="18"/>
      </w:rPr>
      <w:t xml:space="preserve">                              </w:t>
    </w:r>
    <w:r w:rsidR="00EE62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</w:t>
    </w:r>
    <w:r w:rsidR="003C2068">
      <w:rPr>
        <w:sz w:val="18"/>
        <w:szCs w:val="18"/>
      </w:rPr>
      <w:t xml:space="preserve"> </w:t>
    </w:r>
    <w:r>
      <w:rPr>
        <w:sz w:val="18"/>
        <w:szCs w:val="18"/>
      </w:rPr>
      <w:t xml:space="preserve">          State of North Carolina</w:t>
    </w:r>
  </w:p>
  <w:p w14:paraId="09B3243E" w14:textId="12F8833F" w:rsidR="00AE3902" w:rsidRPr="0006105B" w:rsidRDefault="0053134A" w:rsidP="00951788">
    <w:pPr>
      <w:pStyle w:val="Footer"/>
    </w:pPr>
    <w:r>
      <w:rPr>
        <w:sz w:val="18"/>
        <w:szCs w:val="18"/>
      </w:rPr>
      <w:t xml:space="preserve">Version </w:t>
    </w:r>
    <w:r w:rsidR="005A1D89">
      <w:rPr>
        <w:sz w:val="18"/>
        <w:szCs w:val="18"/>
      </w:rPr>
      <w:t>2.0</w:t>
    </w:r>
    <w:r w:rsidR="0006105B">
      <w:rPr>
        <w:sz w:val="18"/>
        <w:szCs w:val="18"/>
      </w:rPr>
      <w:t xml:space="preserve">   </w:t>
    </w:r>
    <w:r w:rsidR="005A1D89">
      <w:rPr>
        <w:sz w:val="18"/>
        <w:szCs w:val="18"/>
      </w:rPr>
      <w:t>6</w:t>
    </w:r>
    <w:r w:rsidR="0006105B">
      <w:rPr>
        <w:sz w:val="18"/>
        <w:szCs w:val="18"/>
      </w:rPr>
      <w:t>/</w:t>
    </w:r>
    <w:r w:rsidR="0057320D">
      <w:rPr>
        <w:sz w:val="18"/>
        <w:szCs w:val="18"/>
      </w:rPr>
      <w:t>15</w:t>
    </w:r>
    <w:r w:rsidR="0006105B">
      <w:rPr>
        <w:sz w:val="18"/>
        <w:szCs w:val="18"/>
      </w:rPr>
      <w:t>/1</w:t>
    </w:r>
    <w:r w:rsidR="005A1D89">
      <w:rPr>
        <w:sz w:val="18"/>
        <w:szCs w:val="18"/>
      </w:rPr>
      <w:t>7</w:t>
    </w:r>
    <w:r w:rsidR="00D225D0">
      <w:rPr>
        <w:sz w:val="18"/>
        <w:szCs w:val="18"/>
      </w:rPr>
      <w:t xml:space="preserve">    </w:t>
    </w:r>
    <w:r w:rsidR="0006105B">
      <w:rPr>
        <w:sz w:val="18"/>
        <w:szCs w:val="18"/>
      </w:rPr>
      <w:t xml:space="preserve">                                                                                                                                             </w:t>
    </w:r>
    <w:r w:rsidR="003C2068">
      <w:rPr>
        <w:sz w:val="18"/>
        <w:szCs w:val="18"/>
      </w:rPr>
      <w:t xml:space="preserve">  </w:t>
    </w:r>
    <w:r w:rsidR="0006105B">
      <w:rPr>
        <w:sz w:val="18"/>
        <w:szCs w:val="18"/>
      </w:rPr>
      <w:t xml:space="preserve">           Enterprise Project Management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242A" w14:textId="77777777" w:rsidR="00EC24BB" w:rsidRDefault="00EC24BB" w:rsidP="00B33AE3">
      <w:r>
        <w:separator/>
      </w:r>
    </w:p>
  </w:footnote>
  <w:footnote w:type="continuationSeparator" w:id="0">
    <w:p w14:paraId="09B3242B" w14:textId="77777777" w:rsidR="00EC24BB" w:rsidRDefault="00EC24BB" w:rsidP="00B3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3945" w:type="dxa"/>
      <w:tblInd w:w="684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40"/>
      <w:gridCol w:w="2505"/>
    </w:tblGrid>
    <w:tr w:rsidR="0006105B" w:rsidRPr="00536529" w14:paraId="09B32430" w14:textId="77777777" w:rsidTr="00EE62B2">
      <w:trPr>
        <w:trHeight w:hRule="exact" w:val="288"/>
      </w:trPr>
      <w:tc>
        <w:tcPr>
          <w:tcW w:w="1440" w:type="dxa"/>
          <w:vAlign w:val="center"/>
        </w:tcPr>
        <w:p w14:paraId="09B3242E" w14:textId="77777777" w:rsidR="0006105B" w:rsidRPr="00536529" w:rsidRDefault="0006105B" w:rsidP="0006105B">
          <w:pPr>
            <w:pStyle w:val="Header"/>
            <w:jc w:val="right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>DOCUMENT #</w:t>
          </w:r>
        </w:p>
      </w:tc>
      <w:tc>
        <w:tcPr>
          <w:tcW w:w="2505" w:type="dxa"/>
          <w:vAlign w:val="center"/>
        </w:tcPr>
        <w:p w14:paraId="09B3242F" w14:textId="77777777" w:rsidR="0006105B" w:rsidRPr="00536529" w:rsidRDefault="0006105B" w:rsidP="0006105B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0300-035</w:t>
          </w:r>
          <w:r w:rsidRPr="00536529">
            <w:rPr>
              <w:b/>
              <w:sz w:val="18"/>
              <w:szCs w:val="18"/>
            </w:rPr>
            <w:t>0-005-</w:t>
          </w:r>
          <w:r>
            <w:rPr>
              <w:b/>
              <w:sz w:val="18"/>
              <w:szCs w:val="18"/>
            </w:rPr>
            <w:t>C</w:t>
          </w:r>
        </w:p>
      </w:tc>
    </w:tr>
    <w:tr w:rsidR="0006105B" w:rsidRPr="00536529" w14:paraId="09B32433" w14:textId="77777777" w:rsidTr="00EE62B2">
      <w:trPr>
        <w:trHeight w:hRule="exact" w:val="288"/>
      </w:trPr>
      <w:tc>
        <w:tcPr>
          <w:tcW w:w="1440" w:type="dxa"/>
          <w:vAlign w:val="center"/>
        </w:tcPr>
        <w:p w14:paraId="09B32431" w14:textId="77777777" w:rsidR="0006105B" w:rsidRPr="00536529" w:rsidRDefault="0006105B" w:rsidP="0006105B">
          <w:pPr>
            <w:jc w:val="right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>REVISION #</w:t>
          </w:r>
        </w:p>
      </w:tc>
      <w:tc>
        <w:tcPr>
          <w:tcW w:w="2505" w:type="dxa"/>
          <w:vAlign w:val="center"/>
        </w:tcPr>
        <w:p w14:paraId="09B32432" w14:textId="1A49834C" w:rsidR="0006105B" w:rsidRPr="00536529" w:rsidRDefault="005A1D89" w:rsidP="003C2068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2.0</w:t>
          </w:r>
        </w:p>
      </w:tc>
    </w:tr>
    <w:tr w:rsidR="0006105B" w:rsidRPr="00536529" w14:paraId="09B32436" w14:textId="77777777" w:rsidTr="00EE62B2">
      <w:trPr>
        <w:trHeight w:hRule="exact" w:val="288"/>
      </w:trPr>
      <w:tc>
        <w:tcPr>
          <w:tcW w:w="1440" w:type="dxa"/>
          <w:vAlign w:val="center"/>
        </w:tcPr>
        <w:p w14:paraId="09B32434" w14:textId="77777777" w:rsidR="0006105B" w:rsidRPr="00536529" w:rsidRDefault="0006105B" w:rsidP="0006105B">
          <w:pPr>
            <w:pStyle w:val="Header"/>
            <w:jc w:val="right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>TITLE</w:t>
          </w:r>
        </w:p>
      </w:tc>
      <w:tc>
        <w:tcPr>
          <w:tcW w:w="2505" w:type="dxa"/>
          <w:vAlign w:val="center"/>
        </w:tcPr>
        <w:p w14:paraId="09B32435" w14:textId="77777777" w:rsidR="0006105B" w:rsidRPr="00536529" w:rsidRDefault="0006105B" w:rsidP="0006105B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PROJECT CLOS</w:t>
          </w:r>
          <w:r w:rsidR="00DA2A84">
            <w:rPr>
              <w:b/>
              <w:sz w:val="18"/>
              <w:szCs w:val="18"/>
            </w:rPr>
            <w:t>E</w:t>
          </w:r>
          <w:r>
            <w:rPr>
              <w:b/>
              <w:sz w:val="18"/>
              <w:szCs w:val="18"/>
            </w:rPr>
            <w:t>OUT</w:t>
          </w:r>
        </w:p>
      </w:tc>
    </w:tr>
    <w:tr w:rsidR="0006105B" w:rsidRPr="00536529" w14:paraId="09B32439" w14:textId="77777777" w:rsidTr="00EE62B2">
      <w:trPr>
        <w:trHeight w:hRule="exact" w:val="288"/>
      </w:trPr>
      <w:tc>
        <w:tcPr>
          <w:tcW w:w="1440" w:type="dxa"/>
          <w:vAlign w:val="center"/>
        </w:tcPr>
        <w:p w14:paraId="09B32437" w14:textId="77777777" w:rsidR="0006105B" w:rsidRPr="00536529" w:rsidRDefault="0006105B" w:rsidP="0006105B">
          <w:pPr>
            <w:pStyle w:val="Header"/>
            <w:jc w:val="right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>EFFECTIVE DATE</w:t>
          </w:r>
        </w:p>
      </w:tc>
      <w:tc>
        <w:tcPr>
          <w:tcW w:w="2505" w:type="dxa"/>
          <w:vAlign w:val="center"/>
        </w:tcPr>
        <w:p w14:paraId="09B32438" w14:textId="0BE7ED52" w:rsidR="0006105B" w:rsidRPr="00536529" w:rsidRDefault="005A1D89" w:rsidP="00434276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06</w:t>
          </w:r>
          <w:r w:rsidR="0057320D">
            <w:rPr>
              <w:b/>
              <w:sz w:val="18"/>
              <w:szCs w:val="18"/>
            </w:rPr>
            <w:t>/15</w:t>
          </w:r>
          <w:r w:rsidR="00A35DD0">
            <w:rPr>
              <w:b/>
              <w:sz w:val="18"/>
              <w:szCs w:val="18"/>
            </w:rPr>
            <w:t>/2017</w:t>
          </w:r>
        </w:p>
      </w:tc>
    </w:tr>
  </w:tbl>
  <w:p w14:paraId="09B3243A" w14:textId="77777777" w:rsidR="00FA4BD3" w:rsidRDefault="0006105B" w:rsidP="00FA4BD3">
    <w:pPr>
      <w:pStyle w:val="Header"/>
    </w:pPr>
    <w:r w:rsidRPr="0040167D">
      <w:rPr>
        <w:b/>
        <w:noProof/>
        <w:sz w:val="24"/>
        <w:szCs w:val="24"/>
      </w:rPr>
      <w:drawing>
        <wp:anchor distT="0" distB="0" distL="114300" distR="114300" simplePos="0" relativeHeight="251657216" behindDoc="1" locked="0" layoutInCell="0" allowOverlap="1" wp14:anchorId="09B3243F" wp14:editId="09B32440">
          <wp:simplePos x="0" y="0"/>
          <wp:positionH relativeFrom="column">
            <wp:posOffset>-15240</wp:posOffset>
          </wp:positionH>
          <wp:positionV relativeFrom="paragraph">
            <wp:posOffset>-792480</wp:posOffset>
          </wp:positionV>
          <wp:extent cx="1133475" cy="758825"/>
          <wp:effectExtent l="0" t="0" r="9525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35A7F"/>
    <w:multiLevelType w:val="multilevel"/>
    <w:tmpl w:val="EF84228A"/>
    <w:lvl w:ilvl="0">
      <w:start w:val="6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6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2F300DD1"/>
    <w:multiLevelType w:val="multilevel"/>
    <w:tmpl w:val="87CE7352"/>
    <w:lvl w:ilvl="0">
      <w:start w:val="6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6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435F5323"/>
    <w:multiLevelType w:val="hybridMultilevel"/>
    <w:tmpl w:val="3EDE4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893C1E"/>
    <w:multiLevelType w:val="hybridMultilevel"/>
    <w:tmpl w:val="1880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34D4F"/>
    <w:multiLevelType w:val="multilevel"/>
    <w:tmpl w:val="29ACFE78"/>
    <w:lvl w:ilvl="0">
      <w:start w:val="6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2" w:hanging="6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62285391"/>
    <w:multiLevelType w:val="hybridMultilevel"/>
    <w:tmpl w:val="46801FE0"/>
    <w:lvl w:ilvl="0" w:tplc="AB545BE8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7597184"/>
    <w:multiLevelType w:val="multilevel"/>
    <w:tmpl w:val="98C42B8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7BDB5B27"/>
    <w:multiLevelType w:val="multilevel"/>
    <w:tmpl w:val="59348AF6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507057826">
    <w:abstractNumId w:val="6"/>
  </w:num>
  <w:num w:numId="2" w16cid:durableId="715005698">
    <w:abstractNumId w:val="3"/>
  </w:num>
  <w:num w:numId="3" w16cid:durableId="1833910673">
    <w:abstractNumId w:val="5"/>
  </w:num>
  <w:num w:numId="4" w16cid:durableId="1073359341">
    <w:abstractNumId w:val="1"/>
  </w:num>
  <w:num w:numId="5" w16cid:durableId="406658456">
    <w:abstractNumId w:val="4"/>
  </w:num>
  <w:num w:numId="6" w16cid:durableId="2141533894">
    <w:abstractNumId w:val="0"/>
  </w:num>
  <w:num w:numId="7" w16cid:durableId="387143395">
    <w:abstractNumId w:val="7"/>
  </w:num>
  <w:num w:numId="8" w16cid:durableId="2034646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1F"/>
    <w:rsid w:val="00002D4E"/>
    <w:rsid w:val="00003989"/>
    <w:rsid w:val="00003A95"/>
    <w:rsid w:val="00004529"/>
    <w:rsid w:val="000056DD"/>
    <w:rsid w:val="00006ABD"/>
    <w:rsid w:val="000120E5"/>
    <w:rsid w:val="00016902"/>
    <w:rsid w:val="000172E7"/>
    <w:rsid w:val="00020AAD"/>
    <w:rsid w:val="00021434"/>
    <w:rsid w:val="00024647"/>
    <w:rsid w:val="000247AC"/>
    <w:rsid w:val="00025BEE"/>
    <w:rsid w:val="000264CE"/>
    <w:rsid w:val="000271CE"/>
    <w:rsid w:val="0002768F"/>
    <w:rsid w:val="000301D0"/>
    <w:rsid w:val="00030A00"/>
    <w:rsid w:val="000310A6"/>
    <w:rsid w:val="000330BE"/>
    <w:rsid w:val="000357AF"/>
    <w:rsid w:val="0004008F"/>
    <w:rsid w:val="000426B7"/>
    <w:rsid w:val="00043979"/>
    <w:rsid w:val="00050FE2"/>
    <w:rsid w:val="00051A31"/>
    <w:rsid w:val="0005506D"/>
    <w:rsid w:val="00056239"/>
    <w:rsid w:val="00056CDA"/>
    <w:rsid w:val="00057C88"/>
    <w:rsid w:val="0006105B"/>
    <w:rsid w:val="00062EDE"/>
    <w:rsid w:val="000656F8"/>
    <w:rsid w:val="00065F1F"/>
    <w:rsid w:val="0007024B"/>
    <w:rsid w:val="0007456B"/>
    <w:rsid w:val="000749AE"/>
    <w:rsid w:val="00075E71"/>
    <w:rsid w:val="00075F9F"/>
    <w:rsid w:val="00077E99"/>
    <w:rsid w:val="00082D25"/>
    <w:rsid w:val="0008373B"/>
    <w:rsid w:val="00086A4E"/>
    <w:rsid w:val="000935A7"/>
    <w:rsid w:val="000A0C00"/>
    <w:rsid w:val="000A2378"/>
    <w:rsid w:val="000A4354"/>
    <w:rsid w:val="000A67B7"/>
    <w:rsid w:val="000A7050"/>
    <w:rsid w:val="000A7BD6"/>
    <w:rsid w:val="000B09B4"/>
    <w:rsid w:val="000B24D9"/>
    <w:rsid w:val="000B2DBD"/>
    <w:rsid w:val="000B5C00"/>
    <w:rsid w:val="000B7BFC"/>
    <w:rsid w:val="000C0BB7"/>
    <w:rsid w:val="000C1A08"/>
    <w:rsid w:val="000C2C62"/>
    <w:rsid w:val="000C41A8"/>
    <w:rsid w:val="000C5562"/>
    <w:rsid w:val="000C70B3"/>
    <w:rsid w:val="000C7289"/>
    <w:rsid w:val="000C7C43"/>
    <w:rsid w:val="000D49DC"/>
    <w:rsid w:val="000D4F9E"/>
    <w:rsid w:val="000D5447"/>
    <w:rsid w:val="000D6975"/>
    <w:rsid w:val="000D7A89"/>
    <w:rsid w:val="000E0597"/>
    <w:rsid w:val="000E33D5"/>
    <w:rsid w:val="000E57A2"/>
    <w:rsid w:val="000E59B8"/>
    <w:rsid w:val="000E607D"/>
    <w:rsid w:val="000E66A6"/>
    <w:rsid w:val="000E6D24"/>
    <w:rsid w:val="000E6F76"/>
    <w:rsid w:val="000E7159"/>
    <w:rsid w:val="000F0869"/>
    <w:rsid w:val="000F160A"/>
    <w:rsid w:val="000F3AF4"/>
    <w:rsid w:val="000F4999"/>
    <w:rsid w:val="000F4DAE"/>
    <w:rsid w:val="00102788"/>
    <w:rsid w:val="00107648"/>
    <w:rsid w:val="001119B3"/>
    <w:rsid w:val="0011268C"/>
    <w:rsid w:val="001130CC"/>
    <w:rsid w:val="001152C8"/>
    <w:rsid w:val="001163C7"/>
    <w:rsid w:val="00124D96"/>
    <w:rsid w:val="00126166"/>
    <w:rsid w:val="001266BC"/>
    <w:rsid w:val="00130C1B"/>
    <w:rsid w:val="001400A7"/>
    <w:rsid w:val="001404BB"/>
    <w:rsid w:val="00142E31"/>
    <w:rsid w:val="00143612"/>
    <w:rsid w:val="001437BE"/>
    <w:rsid w:val="001439CF"/>
    <w:rsid w:val="001468C1"/>
    <w:rsid w:val="001507FE"/>
    <w:rsid w:val="001518F5"/>
    <w:rsid w:val="00154008"/>
    <w:rsid w:val="00155313"/>
    <w:rsid w:val="0015666E"/>
    <w:rsid w:val="00156813"/>
    <w:rsid w:val="00156AA3"/>
    <w:rsid w:val="00157ED2"/>
    <w:rsid w:val="0016458C"/>
    <w:rsid w:val="00164C9D"/>
    <w:rsid w:val="00170266"/>
    <w:rsid w:val="0017295F"/>
    <w:rsid w:val="00173306"/>
    <w:rsid w:val="00174DF7"/>
    <w:rsid w:val="00174F13"/>
    <w:rsid w:val="0017540F"/>
    <w:rsid w:val="00175C9C"/>
    <w:rsid w:val="00176CDC"/>
    <w:rsid w:val="00177E23"/>
    <w:rsid w:val="00181253"/>
    <w:rsid w:val="001834C1"/>
    <w:rsid w:val="001835AF"/>
    <w:rsid w:val="00192052"/>
    <w:rsid w:val="001931C6"/>
    <w:rsid w:val="00193C9D"/>
    <w:rsid w:val="001949F5"/>
    <w:rsid w:val="001A5FBF"/>
    <w:rsid w:val="001A785A"/>
    <w:rsid w:val="001B0005"/>
    <w:rsid w:val="001B1008"/>
    <w:rsid w:val="001B37BE"/>
    <w:rsid w:val="001B657A"/>
    <w:rsid w:val="001B77F6"/>
    <w:rsid w:val="001C03E1"/>
    <w:rsid w:val="001C098F"/>
    <w:rsid w:val="001C23FE"/>
    <w:rsid w:val="001C5531"/>
    <w:rsid w:val="001C6209"/>
    <w:rsid w:val="001C7C29"/>
    <w:rsid w:val="001C7E66"/>
    <w:rsid w:val="001D2D56"/>
    <w:rsid w:val="001D50B9"/>
    <w:rsid w:val="001D6B47"/>
    <w:rsid w:val="001D7304"/>
    <w:rsid w:val="001E2081"/>
    <w:rsid w:val="001E32B4"/>
    <w:rsid w:val="001E48F2"/>
    <w:rsid w:val="001E4B06"/>
    <w:rsid w:val="001E4B14"/>
    <w:rsid w:val="001E4B61"/>
    <w:rsid w:val="001F0405"/>
    <w:rsid w:val="001F10CD"/>
    <w:rsid w:val="001F39F0"/>
    <w:rsid w:val="001F6524"/>
    <w:rsid w:val="001F69A4"/>
    <w:rsid w:val="001F765E"/>
    <w:rsid w:val="001F7B2B"/>
    <w:rsid w:val="00200149"/>
    <w:rsid w:val="00201CD3"/>
    <w:rsid w:val="002042B0"/>
    <w:rsid w:val="00206501"/>
    <w:rsid w:val="00213F25"/>
    <w:rsid w:val="002153FF"/>
    <w:rsid w:val="002212C4"/>
    <w:rsid w:val="00221CD4"/>
    <w:rsid w:val="00221ED8"/>
    <w:rsid w:val="002230D8"/>
    <w:rsid w:val="00224269"/>
    <w:rsid w:val="00225898"/>
    <w:rsid w:val="00225BE9"/>
    <w:rsid w:val="002267D8"/>
    <w:rsid w:val="00227A10"/>
    <w:rsid w:val="0023148E"/>
    <w:rsid w:val="0023152E"/>
    <w:rsid w:val="002328CB"/>
    <w:rsid w:val="0023760E"/>
    <w:rsid w:val="00240C26"/>
    <w:rsid w:val="002442C6"/>
    <w:rsid w:val="00244DEF"/>
    <w:rsid w:val="00245389"/>
    <w:rsid w:val="002453B7"/>
    <w:rsid w:val="00251D0B"/>
    <w:rsid w:val="00252680"/>
    <w:rsid w:val="00256D08"/>
    <w:rsid w:val="0025724B"/>
    <w:rsid w:val="002604B1"/>
    <w:rsid w:val="00261813"/>
    <w:rsid w:val="00261E8B"/>
    <w:rsid w:val="00266A4B"/>
    <w:rsid w:val="002728B9"/>
    <w:rsid w:val="00273CCE"/>
    <w:rsid w:val="00277693"/>
    <w:rsid w:val="00280A6F"/>
    <w:rsid w:val="00280A84"/>
    <w:rsid w:val="002811AF"/>
    <w:rsid w:val="00283166"/>
    <w:rsid w:val="00283EED"/>
    <w:rsid w:val="00285C54"/>
    <w:rsid w:val="00285C8D"/>
    <w:rsid w:val="00285FC4"/>
    <w:rsid w:val="0029180B"/>
    <w:rsid w:val="00292FBD"/>
    <w:rsid w:val="00297142"/>
    <w:rsid w:val="002A0E13"/>
    <w:rsid w:val="002A176B"/>
    <w:rsid w:val="002A4DB1"/>
    <w:rsid w:val="002A6F91"/>
    <w:rsid w:val="002B15B7"/>
    <w:rsid w:val="002B4ABE"/>
    <w:rsid w:val="002B5379"/>
    <w:rsid w:val="002B553C"/>
    <w:rsid w:val="002B5699"/>
    <w:rsid w:val="002B67F2"/>
    <w:rsid w:val="002C0B7E"/>
    <w:rsid w:val="002C39C7"/>
    <w:rsid w:val="002C5CB1"/>
    <w:rsid w:val="002C65F2"/>
    <w:rsid w:val="002D0184"/>
    <w:rsid w:val="002D160C"/>
    <w:rsid w:val="002D682B"/>
    <w:rsid w:val="002D6F50"/>
    <w:rsid w:val="002D711F"/>
    <w:rsid w:val="002D746B"/>
    <w:rsid w:val="002E3543"/>
    <w:rsid w:val="002E5D82"/>
    <w:rsid w:val="002E6719"/>
    <w:rsid w:val="002F1A73"/>
    <w:rsid w:val="002F1BC4"/>
    <w:rsid w:val="002F2565"/>
    <w:rsid w:val="002F573E"/>
    <w:rsid w:val="002F6B5F"/>
    <w:rsid w:val="0030194B"/>
    <w:rsid w:val="0030224A"/>
    <w:rsid w:val="003027A6"/>
    <w:rsid w:val="00303CB5"/>
    <w:rsid w:val="00305FBE"/>
    <w:rsid w:val="003116C3"/>
    <w:rsid w:val="0031254E"/>
    <w:rsid w:val="00315CE2"/>
    <w:rsid w:val="00316A60"/>
    <w:rsid w:val="00320714"/>
    <w:rsid w:val="00323919"/>
    <w:rsid w:val="003267F9"/>
    <w:rsid w:val="00326D55"/>
    <w:rsid w:val="00327B3F"/>
    <w:rsid w:val="0033061C"/>
    <w:rsid w:val="00332336"/>
    <w:rsid w:val="0033290E"/>
    <w:rsid w:val="00333AC1"/>
    <w:rsid w:val="00336235"/>
    <w:rsid w:val="00341A44"/>
    <w:rsid w:val="00342219"/>
    <w:rsid w:val="0034494C"/>
    <w:rsid w:val="00345753"/>
    <w:rsid w:val="00346714"/>
    <w:rsid w:val="003500F8"/>
    <w:rsid w:val="0035118F"/>
    <w:rsid w:val="00352BB7"/>
    <w:rsid w:val="00352BC0"/>
    <w:rsid w:val="0035361E"/>
    <w:rsid w:val="003548B7"/>
    <w:rsid w:val="00354D39"/>
    <w:rsid w:val="00357485"/>
    <w:rsid w:val="00362825"/>
    <w:rsid w:val="00363295"/>
    <w:rsid w:val="00363B64"/>
    <w:rsid w:val="003672C9"/>
    <w:rsid w:val="00370DBD"/>
    <w:rsid w:val="0037110D"/>
    <w:rsid w:val="003748D3"/>
    <w:rsid w:val="00374F6D"/>
    <w:rsid w:val="0037581B"/>
    <w:rsid w:val="00377F89"/>
    <w:rsid w:val="00383716"/>
    <w:rsid w:val="00385164"/>
    <w:rsid w:val="00390073"/>
    <w:rsid w:val="00390BC6"/>
    <w:rsid w:val="00391B0C"/>
    <w:rsid w:val="003A58C4"/>
    <w:rsid w:val="003B2DDE"/>
    <w:rsid w:val="003B42BF"/>
    <w:rsid w:val="003B6441"/>
    <w:rsid w:val="003B72C2"/>
    <w:rsid w:val="003B7D60"/>
    <w:rsid w:val="003C1D0A"/>
    <w:rsid w:val="003C2068"/>
    <w:rsid w:val="003C30D5"/>
    <w:rsid w:val="003C3ECC"/>
    <w:rsid w:val="003D1D15"/>
    <w:rsid w:val="003D215D"/>
    <w:rsid w:val="003D3000"/>
    <w:rsid w:val="003D3CE4"/>
    <w:rsid w:val="003D502C"/>
    <w:rsid w:val="003D5B98"/>
    <w:rsid w:val="003D5F9C"/>
    <w:rsid w:val="003D7175"/>
    <w:rsid w:val="003E07A3"/>
    <w:rsid w:val="003E41C3"/>
    <w:rsid w:val="003E52B7"/>
    <w:rsid w:val="003E5493"/>
    <w:rsid w:val="003E6E48"/>
    <w:rsid w:val="003F0B91"/>
    <w:rsid w:val="003F38EF"/>
    <w:rsid w:val="003F4E43"/>
    <w:rsid w:val="0040167D"/>
    <w:rsid w:val="00402D09"/>
    <w:rsid w:val="004034B8"/>
    <w:rsid w:val="0040603E"/>
    <w:rsid w:val="00410F70"/>
    <w:rsid w:val="00414C3F"/>
    <w:rsid w:val="00417C8F"/>
    <w:rsid w:val="00417F78"/>
    <w:rsid w:val="00417FD2"/>
    <w:rsid w:val="0042089C"/>
    <w:rsid w:val="004217CB"/>
    <w:rsid w:val="00422F57"/>
    <w:rsid w:val="004244EC"/>
    <w:rsid w:val="00426DE5"/>
    <w:rsid w:val="00430E2F"/>
    <w:rsid w:val="00431A0E"/>
    <w:rsid w:val="00432739"/>
    <w:rsid w:val="00434276"/>
    <w:rsid w:val="00434646"/>
    <w:rsid w:val="004376D9"/>
    <w:rsid w:val="00442AD4"/>
    <w:rsid w:val="00444BF4"/>
    <w:rsid w:val="00445D17"/>
    <w:rsid w:val="00446393"/>
    <w:rsid w:val="00450A49"/>
    <w:rsid w:val="00452A96"/>
    <w:rsid w:val="00455A20"/>
    <w:rsid w:val="004610BE"/>
    <w:rsid w:val="00461AEF"/>
    <w:rsid w:val="004623EB"/>
    <w:rsid w:val="00465108"/>
    <w:rsid w:val="004706BF"/>
    <w:rsid w:val="0047156A"/>
    <w:rsid w:val="00471E17"/>
    <w:rsid w:val="00477928"/>
    <w:rsid w:val="00477FBF"/>
    <w:rsid w:val="00483295"/>
    <w:rsid w:val="0048361F"/>
    <w:rsid w:val="00485A2E"/>
    <w:rsid w:val="004861AD"/>
    <w:rsid w:val="004922EF"/>
    <w:rsid w:val="00492A01"/>
    <w:rsid w:val="00494809"/>
    <w:rsid w:val="00497294"/>
    <w:rsid w:val="004A130C"/>
    <w:rsid w:val="004A22DD"/>
    <w:rsid w:val="004A7B5E"/>
    <w:rsid w:val="004B06BC"/>
    <w:rsid w:val="004B14A6"/>
    <w:rsid w:val="004B20E7"/>
    <w:rsid w:val="004B2948"/>
    <w:rsid w:val="004B3E67"/>
    <w:rsid w:val="004B6841"/>
    <w:rsid w:val="004C0233"/>
    <w:rsid w:val="004C1451"/>
    <w:rsid w:val="004C690E"/>
    <w:rsid w:val="004C6D7C"/>
    <w:rsid w:val="004D197B"/>
    <w:rsid w:val="004D19FA"/>
    <w:rsid w:val="004D4FFF"/>
    <w:rsid w:val="004D5064"/>
    <w:rsid w:val="004D51CE"/>
    <w:rsid w:val="004D5443"/>
    <w:rsid w:val="004E16FB"/>
    <w:rsid w:val="004E713D"/>
    <w:rsid w:val="004E7C3D"/>
    <w:rsid w:val="004F029D"/>
    <w:rsid w:val="004F12A9"/>
    <w:rsid w:val="004F1926"/>
    <w:rsid w:val="004F7162"/>
    <w:rsid w:val="00500566"/>
    <w:rsid w:val="00502A82"/>
    <w:rsid w:val="005038EA"/>
    <w:rsid w:val="0050528A"/>
    <w:rsid w:val="00505B29"/>
    <w:rsid w:val="00505BA4"/>
    <w:rsid w:val="00510B36"/>
    <w:rsid w:val="005113AD"/>
    <w:rsid w:val="00511570"/>
    <w:rsid w:val="0051221B"/>
    <w:rsid w:val="0051236A"/>
    <w:rsid w:val="00512C4A"/>
    <w:rsid w:val="005138DE"/>
    <w:rsid w:val="00516BDB"/>
    <w:rsid w:val="00516FC2"/>
    <w:rsid w:val="00521CC5"/>
    <w:rsid w:val="00522395"/>
    <w:rsid w:val="00522624"/>
    <w:rsid w:val="00523932"/>
    <w:rsid w:val="00523A08"/>
    <w:rsid w:val="00527B24"/>
    <w:rsid w:val="0053134A"/>
    <w:rsid w:val="00531765"/>
    <w:rsid w:val="005320C9"/>
    <w:rsid w:val="00532184"/>
    <w:rsid w:val="00534707"/>
    <w:rsid w:val="00535849"/>
    <w:rsid w:val="00540017"/>
    <w:rsid w:val="005407D5"/>
    <w:rsid w:val="00541E99"/>
    <w:rsid w:val="00543026"/>
    <w:rsid w:val="00543377"/>
    <w:rsid w:val="005475B5"/>
    <w:rsid w:val="00547ECE"/>
    <w:rsid w:val="00550D68"/>
    <w:rsid w:val="00552F1F"/>
    <w:rsid w:val="005604F3"/>
    <w:rsid w:val="00561AFE"/>
    <w:rsid w:val="00567222"/>
    <w:rsid w:val="00570474"/>
    <w:rsid w:val="00570F7A"/>
    <w:rsid w:val="00571990"/>
    <w:rsid w:val="00572408"/>
    <w:rsid w:val="00572C40"/>
    <w:rsid w:val="0057320D"/>
    <w:rsid w:val="0057411C"/>
    <w:rsid w:val="005819E8"/>
    <w:rsid w:val="00585295"/>
    <w:rsid w:val="00585C45"/>
    <w:rsid w:val="00590A4B"/>
    <w:rsid w:val="00590FE4"/>
    <w:rsid w:val="00595872"/>
    <w:rsid w:val="0059791D"/>
    <w:rsid w:val="005A025C"/>
    <w:rsid w:val="005A072D"/>
    <w:rsid w:val="005A1A10"/>
    <w:rsid w:val="005A1D89"/>
    <w:rsid w:val="005A256C"/>
    <w:rsid w:val="005A602D"/>
    <w:rsid w:val="005A7531"/>
    <w:rsid w:val="005A76A6"/>
    <w:rsid w:val="005B37BF"/>
    <w:rsid w:val="005B5333"/>
    <w:rsid w:val="005B6613"/>
    <w:rsid w:val="005C0659"/>
    <w:rsid w:val="005C12A0"/>
    <w:rsid w:val="005C258A"/>
    <w:rsid w:val="005C470F"/>
    <w:rsid w:val="005C5DCB"/>
    <w:rsid w:val="005C6BC3"/>
    <w:rsid w:val="005D0B6B"/>
    <w:rsid w:val="005D1110"/>
    <w:rsid w:val="005D17CA"/>
    <w:rsid w:val="005D2BF4"/>
    <w:rsid w:val="005D3BB4"/>
    <w:rsid w:val="005D7BC9"/>
    <w:rsid w:val="005E276D"/>
    <w:rsid w:val="005E279B"/>
    <w:rsid w:val="005E35F0"/>
    <w:rsid w:val="005E3660"/>
    <w:rsid w:val="005E457E"/>
    <w:rsid w:val="005E6B3C"/>
    <w:rsid w:val="005E72CF"/>
    <w:rsid w:val="005E75C0"/>
    <w:rsid w:val="005F1067"/>
    <w:rsid w:val="005F53F3"/>
    <w:rsid w:val="005F5F44"/>
    <w:rsid w:val="00600C95"/>
    <w:rsid w:val="00601D50"/>
    <w:rsid w:val="00603DED"/>
    <w:rsid w:val="0060530B"/>
    <w:rsid w:val="00606176"/>
    <w:rsid w:val="0060724C"/>
    <w:rsid w:val="006072D8"/>
    <w:rsid w:val="006077E0"/>
    <w:rsid w:val="006117B0"/>
    <w:rsid w:val="00611B43"/>
    <w:rsid w:val="00616270"/>
    <w:rsid w:val="0061668B"/>
    <w:rsid w:val="00616D1D"/>
    <w:rsid w:val="00616F71"/>
    <w:rsid w:val="00617375"/>
    <w:rsid w:val="006205DD"/>
    <w:rsid w:val="006209F2"/>
    <w:rsid w:val="00623AA1"/>
    <w:rsid w:val="006302D4"/>
    <w:rsid w:val="0063526B"/>
    <w:rsid w:val="006366EF"/>
    <w:rsid w:val="006371BC"/>
    <w:rsid w:val="0063789F"/>
    <w:rsid w:val="0064374D"/>
    <w:rsid w:val="006439BB"/>
    <w:rsid w:val="00643CEB"/>
    <w:rsid w:val="006449C6"/>
    <w:rsid w:val="00644B11"/>
    <w:rsid w:val="00650F68"/>
    <w:rsid w:val="00651A20"/>
    <w:rsid w:val="00651C4B"/>
    <w:rsid w:val="006526A7"/>
    <w:rsid w:val="006528FE"/>
    <w:rsid w:val="00652A5B"/>
    <w:rsid w:val="006544D4"/>
    <w:rsid w:val="00661889"/>
    <w:rsid w:val="00666108"/>
    <w:rsid w:val="00666ABE"/>
    <w:rsid w:val="00666E1B"/>
    <w:rsid w:val="006717ED"/>
    <w:rsid w:val="006741CC"/>
    <w:rsid w:val="00674D91"/>
    <w:rsid w:val="00675B9B"/>
    <w:rsid w:val="006768B4"/>
    <w:rsid w:val="00680288"/>
    <w:rsid w:val="006939BF"/>
    <w:rsid w:val="0069404E"/>
    <w:rsid w:val="00694A5A"/>
    <w:rsid w:val="00694E71"/>
    <w:rsid w:val="0069535F"/>
    <w:rsid w:val="00695A27"/>
    <w:rsid w:val="00696E53"/>
    <w:rsid w:val="00696F08"/>
    <w:rsid w:val="006A2B85"/>
    <w:rsid w:val="006A35A3"/>
    <w:rsid w:val="006A3B38"/>
    <w:rsid w:val="006B3AE7"/>
    <w:rsid w:val="006B3E33"/>
    <w:rsid w:val="006B54FE"/>
    <w:rsid w:val="006B5743"/>
    <w:rsid w:val="006B6666"/>
    <w:rsid w:val="006B6BD6"/>
    <w:rsid w:val="006B6E4E"/>
    <w:rsid w:val="006C2154"/>
    <w:rsid w:val="006C22BB"/>
    <w:rsid w:val="006C23A3"/>
    <w:rsid w:val="006C4866"/>
    <w:rsid w:val="006C4C67"/>
    <w:rsid w:val="006C5D40"/>
    <w:rsid w:val="006C6EC0"/>
    <w:rsid w:val="006C7FBB"/>
    <w:rsid w:val="006D2A3E"/>
    <w:rsid w:val="006D6A34"/>
    <w:rsid w:val="006D6E57"/>
    <w:rsid w:val="006E0325"/>
    <w:rsid w:val="006E0671"/>
    <w:rsid w:val="006E0DEA"/>
    <w:rsid w:val="006E0EF7"/>
    <w:rsid w:val="006E3A83"/>
    <w:rsid w:val="006E496F"/>
    <w:rsid w:val="006E5CE1"/>
    <w:rsid w:val="006E6814"/>
    <w:rsid w:val="006E6F10"/>
    <w:rsid w:val="006E79FF"/>
    <w:rsid w:val="006F0ADB"/>
    <w:rsid w:val="006F0BDC"/>
    <w:rsid w:val="006F531F"/>
    <w:rsid w:val="006F6B50"/>
    <w:rsid w:val="006F7790"/>
    <w:rsid w:val="0070323D"/>
    <w:rsid w:val="00703BC9"/>
    <w:rsid w:val="0070460A"/>
    <w:rsid w:val="00711C1A"/>
    <w:rsid w:val="00713009"/>
    <w:rsid w:val="00714AD2"/>
    <w:rsid w:val="00714CFC"/>
    <w:rsid w:val="00716311"/>
    <w:rsid w:val="00717C34"/>
    <w:rsid w:val="00720961"/>
    <w:rsid w:val="00722EA6"/>
    <w:rsid w:val="00724464"/>
    <w:rsid w:val="007277FC"/>
    <w:rsid w:val="00727D54"/>
    <w:rsid w:val="0073359C"/>
    <w:rsid w:val="0073533A"/>
    <w:rsid w:val="007375F8"/>
    <w:rsid w:val="00737A0C"/>
    <w:rsid w:val="00741811"/>
    <w:rsid w:val="00742B70"/>
    <w:rsid w:val="007460A0"/>
    <w:rsid w:val="00746EEF"/>
    <w:rsid w:val="0074720A"/>
    <w:rsid w:val="00747DA7"/>
    <w:rsid w:val="00752392"/>
    <w:rsid w:val="00754CFA"/>
    <w:rsid w:val="0076121A"/>
    <w:rsid w:val="00764909"/>
    <w:rsid w:val="007661AB"/>
    <w:rsid w:val="007662B5"/>
    <w:rsid w:val="00767886"/>
    <w:rsid w:val="0077293A"/>
    <w:rsid w:val="00776005"/>
    <w:rsid w:val="0077662F"/>
    <w:rsid w:val="00780023"/>
    <w:rsid w:val="007826C0"/>
    <w:rsid w:val="00784DF5"/>
    <w:rsid w:val="00787C99"/>
    <w:rsid w:val="00787F18"/>
    <w:rsid w:val="0079087D"/>
    <w:rsid w:val="00793476"/>
    <w:rsid w:val="00793B7B"/>
    <w:rsid w:val="00793C27"/>
    <w:rsid w:val="007A365E"/>
    <w:rsid w:val="007A4080"/>
    <w:rsid w:val="007B3C65"/>
    <w:rsid w:val="007B536A"/>
    <w:rsid w:val="007B65EC"/>
    <w:rsid w:val="007B6E1D"/>
    <w:rsid w:val="007C1BCD"/>
    <w:rsid w:val="007C3C91"/>
    <w:rsid w:val="007C60C7"/>
    <w:rsid w:val="007D1367"/>
    <w:rsid w:val="007D2BDA"/>
    <w:rsid w:val="007D2BEC"/>
    <w:rsid w:val="007D49B2"/>
    <w:rsid w:val="007D57A5"/>
    <w:rsid w:val="007E46B3"/>
    <w:rsid w:val="007E62E2"/>
    <w:rsid w:val="007E781F"/>
    <w:rsid w:val="007F1365"/>
    <w:rsid w:val="007F3523"/>
    <w:rsid w:val="007F3BF6"/>
    <w:rsid w:val="007F4622"/>
    <w:rsid w:val="007F52D6"/>
    <w:rsid w:val="00800F0A"/>
    <w:rsid w:val="008013F3"/>
    <w:rsid w:val="0080239D"/>
    <w:rsid w:val="008027B3"/>
    <w:rsid w:val="008048A3"/>
    <w:rsid w:val="00804DB2"/>
    <w:rsid w:val="008055AF"/>
    <w:rsid w:val="0080668A"/>
    <w:rsid w:val="0080669C"/>
    <w:rsid w:val="008108E3"/>
    <w:rsid w:val="00811752"/>
    <w:rsid w:val="0081384D"/>
    <w:rsid w:val="00813E11"/>
    <w:rsid w:val="00817F8C"/>
    <w:rsid w:val="00822B76"/>
    <w:rsid w:val="00823C01"/>
    <w:rsid w:val="00823CC2"/>
    <w:rsid w:val="0082448C"/>
    <w:rsid w:val="00826501"/>
    <w:rsid w:val="00832DAD"/>
    <w:rsid w:val="0083363B"/>
    <w:rsid w:val="00833B41"/>
    <w:rsid w:val="008349AE"/>
    <w:rsid w:val="008349BC"/>
    <w:rsid w:val="00834E37"/>
    <w:rsid w:val="008355F7"/>
    <w:rsid w:val="00835B42"/>
    <w:rsid w:val="008368D9"/>
    <w:rsid w:val="00837ED9"/>
    <w:rsid w:val="008425AF"/>
    <w:rsid w:val="00842615"/>
    <w:rsid w:val="00842786"/>
    <w:rsid w:val="00842992"/>
    <w:rsid w:val="00843818"/>
    <w:rsid w:val="00846C2F"/>
    <w:rsid w:val="008507F2"/>
    <w:rsid w:val="00851B18"/>
    <w:rsid w:val="00855FBA"/>
    <w:rsid w:val="00856AC6"/>
    <w:rsid w:val="00857039"/>
    <w:rsid w:val="00861B3A"/>
    <w:rsid w:val="008625EE"/>
    <w:rsid w:val="0086273B"/>
    <w:rsid w:val="008638DE"/>
    <w:rsid w:val="00864983"/>
    <w:rsid w:val="00864BE0"/>
    <w:rsid w:val="00867A76"/>
    <w:rsid w:val="00870129"/>
    <w:rsid w:val="008738A3"/>
    <w:rsid w:val="00874453"/>
    <w:rsid w:val="00875048"/>
    <w:rsid w:val="00876D4E"/>
    <w:rsid w:val="008800A3"/>
    <w:rsid w:val="00884F02"/>
    <w:rsid w:val="00885216"/>
    <w:rsid w:val="00885BAB"/>
    <w:rsid w:val="00886CC6"/>
    <w:rsid w:val="008877C9"/>
    <w:rsid w:val="0089047A"/>
    <w:rsid w:val="00890B91"/>
    <w:rsid w:val="00890EEE"/>
    <w:rsid w:val="00893109"/>
    <w:rsid w:val="00897716"/>
    <w:rsid w:val="008A202A"/>
    <w:rsid w:val="008A282B"/>
    <w:rsid w:val="008A3E66"/>
    <w:rsid w:val="008A45F0"/>
    <w:rsid w:val="008A4B98"/>
    <w:rsid w:val="008A6185"/>
    <w:rsid w:val="008A68EA"/>
    <w:rsid w:val="008A7FEE"/>
    <w:rsid w:val="008B2FA3"/>
    <w:rsid w:val="008B44F0"/>
    <w:rsid w:val="008B566D"/>
    <w:rsid w:val="008B68C4"/>
    <w:rsid w:val="008B6F13"/>
    <w:rsid w:val="008B7F42"/>
    <w:rsid w:val="008C070F"/>
    <w:rsid w:val="008C32DC"/>
    <w:rsid w:val="008C6ACD"/>
    <w:rsid w:val="008C6AD2"/>
    <w:rsid w:val="008D010E"/>
    <w:rsid w:val="008D2A21"/>
    <w:rsid w:val="008E01AC"/>
    <w:rsid w:val="008E179F"/>
    <w:rsid w:val="008E19CA"/>
    <w:rsid w:val="008E4AD2"/>
    <w:rsid w:val="008E545B"/>
    <w:rsid w:val="008E5DFA"/>
    <w:rsid w:val="008E77D1"/>
    <w:rsid w:val="008E7AAC"/>
    <w:rsid w:val="008E7C1D"/>
    <w:rsid w:val="008F18B4"/>
    <w:rsid w:val="008F6C6B"/>
    <w:rsid w:val="0090025D"/>
    <w:rsid w:val="0090032B"/>
    <w:rsid w:val="00906925"/>
    <w:rsid w:val="00911865"/>
    <w:rsid w:val="00912355"/>
    <w:rsid w:val="00912476"/>
    <w:rsid w:val="00913276"/>
    <w:rsid w:val="009164F2"/>
    <w:rsid w:val="00916A5D"/>
    <w:rsid w:val="009170D6"/>
    <w:rsid w:val="00917E52"/>
    <w:rsid w:val="00920E20"/>
    <w:rsid w:val="00921938"/>
    <w:rsid w:val="00923E77"/>
    <w:rsid w:val="009255F9"/>
    <w:rsid w:val="009257F6"/>
    <w:rsid w:val="009306B5"/>
    <w:rsid w:val="009312AA"/>
    <w:rsid w:val="009355B0"/>
    <w:rsid w:val="009357A9"/>
    <w:rsid w:val="0093603F"/>
    <w:rsid w:val="009367C5"/>
    <w:rsid w:val="00941A71"/>
    <w:rsid w:val="00942224"/>
    <w:rsid w:val="00947AF9"/>
    <w:rsid w:val="00950FD3"/>
    <w:rsid w:val="00951788"/>
    <w:rsid w:val="009521EE"/>
    <w:rsid w:val="00953853"/>
    <w:rsid w:val="00956BBE"/>
    <w:rsid w:val="0095749C"/>
    <w:rsid w:val="00961C2C"/>
    <w:rsid w:val="00962292"/>
    <w:rsid w:val="00966EC1"/>
    <w:rsid w:val="00972483"/>
    <w:rsid w:val="009769F3"/>
    <w:rsid w:val="009847E8"/>
    <w:rsid w:val="00986976"/>
    <w:rsid w:val="00986C1A"/>
    <w:rsid w:val="00990CC7"/>
    <w:rsid w:val="0099171C"/>
    <w:rsid w:val="00994007"/>
    <w:rsid w:val="00994867"/>
    <w:rsid w:val="00997812"/>
    <w:rsid w:val="009A0455"/>
    <w:rsid w:val="009A1D17"/>
    <w:rsid w:val="009A479B"/>
    <w:rsid w:val="009A4C96"/>
    <w:rsid w:val="009A4E66"/>
    <w:rsid w:val="009A60B2"/>
    <w:rsid w:val="009B1720"/>
    <w:rsid w:val="009B1F9C"/>
    <w:rsid w:val="009B456B"/>
    <w:rsid w:val="009B4DD3"/>
    <w:rsid w:val="009B5608"/>
    <w:rsid w:val="009C492F"/>
    <w:rsid w:val="009C5FF0"/>
    <w:rsid w:val="009C6AB7"/>
    <w:rsid w:val="009C6ACD"/>
    <w:rsid w:val="009D43B2"/>
    <w:rsid w:val="009D4574"/>
    <w:rsid w:val="009D5797"/>
    <w:rsid w:val="009D5D2A"/>
    <w:rsid w:val="009D75E3"/>
    <w:rsid w:val="009E39D0"/>
    <w:rsid w:val="009E3A90"/>
    <w:rsid w:val="009E43F2"/>
    <w:rsid w:val="009E5B36"/>
    <w:rsid w:val="009E7DA8"/>
    <w:rsid w:val="009E7EDC"/>
    <w:rsid w:val="009F06A5"/>
    <w:rsid w:val="009F2C72"/>
    <w:rsid w:val="009F5BE6"/>
    <w:rsid w:val="009F79A7"/>
    <w:rsid w:val="00A004C3"/>
    <w:rsid w:val="00A00BF6"/>
    <w:rsid w:val="00A011D7"/>
    <w:rsid w:val="00A0367A"/>
    <w:rsid w:val="00A0466C"/>
    <w:rsid w:val="00A0480B"/>
    <w:rsid w:val="00A077C3"/>
    <w:rsid w:val="00A10A8F"/>
    <w:rsid w:val="00A1124D"/>
    <w:rsid w:val="00A11871"/>
    <w:rsid w:val="00A200C0"/>
    <w:rsid w:val="00A237E3"/>
    <w:rsid w:val="00A250D0"/>
    <w:rsid w:val="00A26B4E"/>
    <w:rsid w:val="00A3019D"/>
    <w:rsid w:val="00A30CFF"/>
    <w:rsid w:val="00A32E53"/>
    <w:rsid w:val="00A33A6B"/>
    <w:rsid w:val="00A35DD0"/>
    <w:rsid w:val="00A36DEF"/>
    <w:rsid w:val="00A37BE9"/>
    <w:rsid w:val="00A423E5"/>
    <w:rsid w:val="00A43F81"/>
    <w:rsid w:val="00A515F1"/>
    <w:rsid w:val="00A51BE3"/>
    <w:rsid w:val="00A523D0"/>
    <w:rsid w:val="00A534F6"/>
    <w:rsid w:val="00A55512"/>
    <w:rsid w:val="00A562DA"/>
    <w:rsid w:val="00A56F3B"/>
    <w:rsid w:val="00A57098"/>
    <w:rsid w:val="00A57C16"/>
    <w:rsid w:val="00A60310"/>
    <w:rsid w:val="00A6202B"/>
    <w:rsid w:val="00A66241"/>
    <w:rsid w:val="00A67931"/>
    <w:rsid w:val="00A7169D"/>
    <w:rsid w:val="00A719B4"/>
    <w:rsid w:val="00A74928"/>
    <w:rsid w:val="00A74E96"/>
    <w:rsid w:val="00A768A2"/>
    <w:rsid w:val="00A8264A"/>
    <w:rsid w:val="00A86F06"/>
    <w:rsid w:val="00A87139"/>
    <w:rsid w:val="00A87879"/>
    <w:rsid w:val="00A878EA"/>
    <w:rsid w:val="00A90D9D"/>
    <w:rsid w:val="00A91C5D"/>
    <w:rsid w:val="00A943CC"/>
    <w:rsid w:val="00A94762"/>
    <w:rsid w:val="00A94A3A"/>
    <w:rsid w:val="00A95BC6"/>
    <w:rsid w:val="00A95C83"/>
    <w:rsid w:val="00A96EC6"/>
    <w:rsid w:val="00A97C4A"/>
    <w:rsid w:val="00AA0146"/>
    <w:rsid w:val="00AA219B"/>
    <w:rsid w:val="00AA3962"/>
    <w:rsid w:val="00AA7A82"/>
    <w:rsid w:val="00AB0E1E"/>
    <w:rsid w:val="00AB1ACF"/>
    <w:rsid w:val="00AB44A2"/>
    <w:rsid w:val="00AB62CC"/>
    <w:rsid w:val="00AB62FD"/>
    <w:rsid w:val="00AC2201"/>
    <w:rsid w:val="00AC33ED"/>
    <w:rsid w:val="00AC37DC"/>
    <w:rsid w:val="00AC4346"/>
    <w:rsid w:val="00AC6631"/>
    <w:rsid w:val="00AC7128"/>
    <w:rsid w:val="00AC7E34"/>
    <w:rsid w:val="00AD120B"/>
    <w:rsid w:val="00AD1FA1"/>
    <w:rsid w:val="00AD2532"/>
    <w:rsid w:val="00AD65A0"/>
    <w:rsid w:val="00AD7208"/>
    <w:rsid w:val="00AE0D00"/>
    <w:rsid w:val="00AE2933"/>
    <w:rsid w:val="00AE3902"/>
    <w:rsid w:val="00AE49AB"/>
    <w:rsid w:val="00AE51F5"/>
    <w:rsid w:val="00AE5677"/>
    <w:rsid w:val="00AF03C7"/>
    <w:rsid w:val="00AF0C1A"/>
    <w:rsid w:val="00AF0CE1"/>
    <w:rsid w:val="00AF214F"/>
    <w:rsid w:val="00AF34B2"/>
    <w:rsid w:val="00AF3E1A"/>
    <w:rsid w:val="00B01EA4"/>
    <w:rsid w:val="00B04FF6"/>
    <w:rsid w:val="00B117E7"/>
    <w:rsid w:val="00B14190"/>
    <w:rsid w:val="00B16CB8"/>
    <w:rsid w:val="00B20E24"/>
    <w:rsid w:val="00B20EA4"/>
    <w:rsid w:val="00B2352B"/>
    <w:rsid w:val="00B254B9"/>
    <w:rsid w:val="00B30C0C"/>
    <w:rsid w:val="00B32B93"/>
    <w:rsid w:val="00B33AE3"/>
    <w:rsid w:val="00B409CC"/>
    <w:rsid w:val="00B50F03"/>
    <w:rsid w:val="00B512F0"/>
    <w:rsid w:val="00B56A55"/>
    <w:rsid w:val="00B633C7"/>
    <w:rsid w:val="00B64497"/>
    <w:rsid w:val="00B650BB"/>
    <w:rsid w:val="00B7023A"/>
    <w:rsid w:val="00B7172C"/>
    <w:rsid w:val="00B7239B"/>
    <w:rsid w:val="00B7441F"/>
    <w:rsid w:val="00B82255"/>
    <w:rsid w:val="00B84699"/>
    <w:rsid w:val="00B84F18"/>
    <w:rsid w:val="00B91895"/>
    <w:rsid w:val="00B93B61"/>
    <w:rsid w:val="00B94B4C"/>
    <w:rsid w:val="00BA0668"/>
    <w:rsid w:val="00BA1464"/>
    <w:rsid w:val="00BA230F"/>
    <w:rsid w:val="00BA4A03"/>
    <w:rsid w:val="00BA51E0"/>
    <w:rsid w:val="00BB18DD"/>
    <w:rsid w:val="00BB30AF"/>
    <w:rsid w:val="00BB3CDD"/>
    <w:rsid w:val="00BB46E3"/>
    <w:rsid w:val="00BB56EF"/>
    <w:rsid w:val="00BB6BF6"/>
    <w:rsid w:val="00BC0B4E"/>
    <w:rsid w:val="00BC3FAB"/>
    <w:rsid w:val="00BC4F73"/>
    <w:rsid w:val="00BC5ECB"/>
    <w:rsid w:val="00BC6BCF"/>
    <w:rsid w:val="00BD0322"/>
    <w:rsid w:val="00BD23E4"/>
    <w:rsid w:val="00BD4FC0"/>
    <w:rsid w:val="00BD568B"/>
    <w:rsid w:val="00BD5798"/>
    <w:rsid w:val="00BD7F02"/>
    <w:rsid w:val="00BE0764"/>
    <w:rsid w:val="00BE5333"/>
    <w:rsid w:val="00BE5469"/>
    <w:rsid w:val="00BE55CC"/>
    <w:rsid w:val="00BF217E"/>
    <w:rsid w:val="00BF448B"/>
    <w:rsid w:val="00BF46C2"/>
    <w:rsid w:val="00C013FA"/>
    <w:rsid w:val="00C02001"/>
    <w:rsid w:val="00C050C0"/>
    <w:rsid w:val="00C10DD4"/>
    <w:rsid w:val="00C13CC7"/>
    <w:rsid w:val="00C22068"/>
    <w:rsid w:val="00C23FE7"/>
    <w:rsid w:val="00C246F4"/>
    <w:rsid w:val="00C26262"/>
    <w:rsid w:val="00C312C2"/>
    <w:rsid w:val="00C34F56"/>
    <w:rsid w:val="00C34FAA"/>
    <w:rsid w:val="00C36EC4"/>
    <w:rsid w:val="00C37A68"/>
    <w:rsid w:val="00C4199D"/>
    <w:rsid w:val="00C429CD"/>
    <w:rsid w:val="00C42B74"/>
    <w:rsid w:val="00C42FBC"/>
    <w:rsid w:val="00C43A3B"/>
    <w:rsid w:val="00C46671"/>
    <w:rsid w:val="00C5092A"/>
    <w:rsid w:val="00C512A6"/>
    <w:rsid w:val="00C528AA"/>
    <w:rsid w:val="00C540D8"/>
    <w:rsid w:val="00C55477"/>
    <w:rsid w:val="00C556FC"/>
    <w:rsid w:val="00C558B1"/>
    <w:rsid w:val="00C56015"/>
    <w:rsid w:val="00C57882"/>
    <w:rsid w:val="00C6479F"/>
    <w:rsid w:val="00C65781"/>
    <w:rsid w:val="00C71D5E"/>
    <w:rsid w:val="00C73C2D"/>
    <w:rsid w:val="00C740BF"/>
    <w:rsid w:val="00C755F9"/>
    <w:rsid w:val="00C763BB"/>
    <w:rsid w:val="00C814AC"/>
    <w:rsid w:val="00C8326A"/>
    <w:rsid w:val="00C83DF9"/>
    <w:rsid w:val="00C8600A"/>
    <w:rsid w:val="00C86834"/>
    <w:rsid w:val="00C924C5"/>
    <w:rsid w:val="00C96393"/>
    <w:rsid w:val="00C97776"/>
    <w:rsid w:val="00CA14DC"/>
    <w:rsid w:val="00CA1A57"/>
    <w:rsid w:val="00CA24DF"/>
    <w:rsid w:val="00CA2ACB"/>
    <w:rsid w:val="00CA5469"/>
    <w:rsid w:val="00CA7A7B"/>
    <w:rsid w:val="00CB1BEC"/>
    <w:rsid w:val="00CB1E7C"/>
    <w:rsid w:val="00CB2FE0"/>
    <w:rsid w:val="00CB544A"/>
    <w:rsid w:val="00CB7426"/>
    <w:rsid w:val="00CB75C5"/>
    <w:rsid w:val="00CB7C93"/>
    <w:rsid w:val="00CC068A"/>
    <w:rsid w:val="00CC510E"/>
    <w:rsid w:val="00CC76E1"/>
    <w:rsid w:val="00CC7B2D"/>
    <w:rsid w:val="00CD3EB1"/>
    <w:rsid w:val="00CD6E58"/>
    <w:rsid w:val="00CD7FC7"/>
    <w:rsid w:val="00CE4D9F"/>
    <w:rsid w:val="00CE5BA6"/>
    <w:rsid w:val="00CE745E"/>
    <w:rsid w:val="00CF03A6"/>
    <w:rsid w:val="00CF0B6C"/>
    <w:rsid w:val="00CF39D8"/>
    <w:rsid w:val="00CF62D0"/>
    <w:rsid w:val="00CF6D61"/>
    <w:rsid w:val="00D0421A"/>
    <w:rsid w:val="00D12057"/>
    <w:rsid w:val="00D123E0"/>
    <w:rsid w:val="00D15D91"/>
    <w:rsid w:val="00D16D0E"/>
    <w:rsid w:val="00D16D69"/>
    <w:rsid w:val="00D16DAE"/>
    <w:rsid w:val="00D225D0"/>
    <w:rsid w:val="00D2482C"/>
    <w:rsid w:val="00D27687"/>
    <w:rsid w:val="00D300CC"/>
    <w:rsid w:val="00D37543"/>
    <w:rsid w:val="00D401B2"/>
    <w:rsid w:val="00D40AF3"/>
    <w:rsid w:val="00D41FA5"/>
    <w:rsid w:val="00D42DDE"/>
    <w:rsid w:val="00D44D43"/>
    <w:rsid w:val="00D46E15"/>
    <w:rsid w:val="00D47A62"/>
    <w:rsid w:val="00D5472F"/>
    <w:rsid w:val="00D5501D"/>
    <w:rsid w:val="00D55685"/>
    <w:rsid w:val="00D55F62"/>
    <w:rsid w:val="00D56F1C"/>
    <w:rsid w:val="00D61772"/>
    <w:rsid w:val="00D61D12"/>
    <w:rsid w:val="00D621A0"/>
    <w:rsid w:val="00D62C08"/>
    <w:rsid w:val="00D64677"/>
    <w:rsid w:val="00D65DA4"/>
    <w:rsid w:val="00D666CB"/>
    <w:rsid w:val="00D7309A"/>
    <w:rsid w:val="00D75278"/>
    <w:rsid w:val="00D76C5D"/>
    <w:rsid w:val="00D805F0"/>
    <w:rsid w:val="00D81373"/>
    <w:rsid w:val="00D8610F"/>
    <w:rsid w:val="00D90030"/>
    <w:rsid w:val="00D91985"/>
    <w:rsid w:val="00D92EE0"/>
    <w:rsid w:val="00D937AF"/>
    <w:rsid w:val="00D97B85"/>
    <w:rsid w:val="00DA0A66"/>
    <w:rsid w:val="00DA1375"/>
    <w:rsid w:val="00DA24CA"/>
    <w:rsid w:val="00DA29B8"/>
    <w:rsid w:val="00DA2A84"/>
    <w:rsid w:val="00DA2C20"/>
    <w:rsid w:val="00DA3BA2"/>
    <w:rsid w:val="00DA3DCF"/>
    <w:rsid w:val="00DA44D5"/>
    <w:rsid w:val="00DA5219"/>
    <w:rsid w:val="00DA7A5C"/>
    <w:rsid w:val="00DB0431"/>
    <w:rsid w:val="00DB0C08"/>
    <w:rsid w:val="00DB0E5B"/>
    <w:rsid w:val="00DB2E1E"/>
    <w:rsid w:val="00DB3C6D"/>
    <w:rsid w:val="00DB56E0"/>
    <w:rsid w:val="00DB644D"/>
    <w:rsid w:val="00DB7E1A"/>
    <w:rsid w:val="00DC0865"/>
    <w:rsid w:val="00DC175F"/>
    <w:rsid w:val="00DC253E"/>
    <w:rsid w:val="00DC343B"/>
    <w:rsid w:val="00DC3492"/>
    <w:rsid w:val="00DC4EEF"/>
    <w:rsid w:val="00DC54F9"/>
    <w:rsid w:val="00DC6D29"/>
    <w:rsid w:val="00DD0050"/>
    <w:rsid w:val="00DD064C"/>
    <w:rsid w:val="00DD5404"/>
    <w:rsid w:val="00DD58D2"/>
    <w:rsid w:val="00DE2611"/>
    <w:rsid w:val="00DE38EB"/>
    <w:rsid w:val="00DE3DED"/>
    <w:rsid w:val="00DE5D4E"/>
    <w:rsid w:val="00DE6256"/>
    <w:rsid w:val="00DE6AC0"/>
    <w:rsid w:val="00DF3487"/>
    <w:rsid w:val="00DF4207"/>
    <w:rsid w:val="00DF4C16"/>
    <w:rsid w:val="00DF4F11"/>
    <w:rsid w:val="00DF59B5"/>
    <w:rsid w:val="00DF64D4"/>
    <w:rsid w:val="00DF6C3B"/>
    <w:rsid w:val="00E00760"/>
    <w:rsid w:val="00E027D8"/>
    <w:rsid w:val="00E0538D"/>
    <w:rsid w:val="00E10235"/>
    <w:rsid w:val="00E10D49"/>
    <w:rsid w:val="00E11B0B"/>
    <w:rsid w:val="00E127CA"/>
    <w:rsid w:val="00E14AB8"/>
    <w:rsid w:val="00E14E9A"/>
    <w:rsid w:val="00E15302"/>
    <w:rsid w:val="00E17BF9"/>
    <w:rsid w:val="00E201F2"/>
    <w:rsid w:val="00E2291B"/>
    <w:rsid w:val="00E229A8"/>
    <w:rsid w:val="00E22BC6"/>
    <w:rsid w:val="00E231A5"/>
    <w:rsid w:val="00E2466B"/>
    <w:rsid w:val="00E25A78"/>
    <w:rsid w:val="00E26300"/>
    <w:rsid w:val="00E26D18"/>
    <w:rsid w:val="00E27DCF"/>
    <w:rsid w:val="00E31DD5"/>
    <w:rsid w:val="00E32E91"/>
    <w:rsid w:val="00E335CF"/>
    <w:rsid w:val="00E3552A"/>
    <w:rsid w:val="00E366DD"/>
    <w:rsid w:val="00E37178"/>
    <w:rsid w:val="00E3745D"/>
    <w:rsid w:val="00E374A6"/>
    <w:rsid w:val="00E37C6C"/>
    <w:rsid w:val="00E40D3B"/>
    <w:rsid w:val="00E40D55"/>
    <w:rsid w:val="00E41D1A"/>
    <w:rsid w:val="00E45C3A"/>
    <w:rsid w:val="00E468D3"/>
    <w:rsid w:val="00E52F02"/>
    <w:rsid w:val="00E53088"/>
    <w:rsid w:val="00E53285"/>
    <w:rsid w:val="00E5328C"/>
    <w:rsid w:val="00E535D2"/>
    <w:rsid w:val="00E5378F"/>
    <w:rsid w:val="00E53E61"/>
    <w:rsid w:val="00E55095"/>
    <w:rsid w:val="00E568D3"/>
    <w:rsid w:val="00E61AEA"/>
    <w:rsid w:val="00E62540"/>
    <w:rsid w:val="00E64C30"/>
    <w:rsid w:val="00E6561C"/>
    <w:rsid w:val="00E701AF"/>
    <w:rsid w:val="00E701F7"/>
    <w:rsid w:val="00E72C23"/>
    <w:rsid w:val="00E759DE"/>
    <w:rsid w:val="00E76D73"/>
    <w:rsid w:val="00E80386"/>
    <w:rsid w:val="00E80CD4"/>
    <w:rsid w:val="00E83D12"/>
    <w:rsid w:val="00E91C76"/>
    <w:rsid w:val="00E934A9"/>
    <w:rsid w:val="00E946B7"/>
    <w:rsid w:val="00EA11EC"/>
    <w:rsid w:val="00EA222E"/>
    <w:rsid w:val="00EA3401"/>
    <w:rsid w:val="00EA39D3"/>
    <w:rsid w:val="00EA4AD0"/>
    <w:rsid w:val="00EA5716"/>
    <w:rsid w:val="00EA6337"/>
    <w:rsid w:val="00EA63EC"/>
    <w:rsid w:val="00EB012D"/>
    <w:rsid w:val="00EB04BB"/>
    <w:rsid w:val="00EB4699"/>
    <w:rsid w:val="00EB4B90"/>
    <w:rsid w:val="00EB4E78"/>
    <w:rsid w:val="00EB62B3"/>
    <w:rsid w:val="00EB6B72"/>
    <w:rsid w:val="00EC24BB"/>
    <w:rsid w:val="00ED0262"/>
    <w:rsid w:val="00ED11C5"/>
    <w:rsid w:val="00ED13B2"/>
    <w:rsid w:val="00ED1FE7"/>
    <w:rsid w:val="00ED3046"/>
    <w:rsid w:val="00ED493A"/>
    <w:rsid w:val="00EE26E3"/>
    <w:rsid w:val="00EE3066"/>
    <w:rsid w:val="00EE47EE"/>
    <w:rsid w:val="00EE62B2"/>
    <w:rsid w:val="00EE66B4"/>
    <w:rsid w:val="00EE7A2D"/>
    <w:rsid w:val="00EE7CB6"/>
    <w:rsid w:val="00EF0271"/>
    <w:rsid w:val="00EF0E34"/>
    <w:rsid w:val="00EF1BD2"/>
    <w:rsid w:val="00EF2AD2"/>
    <w:rsid w:val="00EF3B70"/>
    <w:rsid w:val="00EF49CF"/>
    <w:rsid w:val="00EF4F24"/>
    <w:rsid w:val="00EF5A2D"/>
    <w:rsid w:val="00EF62D2"/>
    <w:rsid w:val="00F00ED1"/>
    <w:rsid w:val="00F01670"/>
    <w:rsid w:val="00F017EF"/>
    <w:rsid w:val="00F01BA8"/>
    <w:rsid w:val="00F03396"/>
    <w:rsid w:val="00F051AF"/>
    <w:rsid w:val="00F0610A"/>
    <w:rsid w:val="00F066BD"/>
    <w:rsid w:val="00F1006E"/>
    <w:rsid w:val="00F1109E"/>
    <w:rsid w:val="00F11A40"/>
    <w:rsid w:val="00F12C18"/>
    <w:rsid w:val="00F12FEF"/>
    <w:rsid w:val="00F17168"/>
    <w:rsid w:val="00F173F8"/>
    <w:rsid w:val="00F17A0F"/>
    <w:rsid w:val="00F206A6"/>
    <w:rsid w:val="00F25B07"/>
    <w:rsid w:val="00F26265"/>
    <w:rsid w:val="00F26D4A"/>
    <w:rsid w:val="00F30047"/>
    <w:rsid w:val="00F35848"/>
    <w:rsid w:val="00F36CC2"/>
    <w:rsid w:val="00F37A47"/>
    <w:rsid w:val="00F42BCC"/>
    <w:rsid w:val="00F44499"/>
    <w:rsid w:val="00F462FE"/>
    <w:rsid w:val="00F46F5B"/>
    <w:rsid w:val="00F47D4C"/>
    <w:rsid w:val="00F52EC7"/>
    <w:rsid w:val="00F53569"/>
    <w:rsid w:val="00F5480D"/>
    <w:rsid w:val="00F554F5"/>
    <w:rsid w:val="00F55924"/>
    <w:rsid w:val="00F55C4B"/>
    <w:rsid w:val="00F57146"/>
    <w:rsid w:val="00F5721E"/>
    <w:rsid w:val="00F605F6"/>
    <w:rsid w:val="00F61D5A"/>
    <w:rsid w:val="00F63A66"/>
    <w:rsid w:val="00F63DF6"/>
    <w:rsid w:val="00F67197"/>
    <w:rsid w:val="00F70D9A"/>
    <w:rsid w:val="00F71BCA"/>
    <w:rsid w:val="00F71DAC"/>
    <w:rsid w:val="00F73E14"/>
    <w:rsid w:val="00F7589B"/>
    <w:rsid w:val="00F76510"/>
    <w:rsid w:val="00F7777F"/>
    <w:rsid w:val="00F85862"/>
    <w:rsid w:val="00F9209C"/>
    <w:rsid w:val="00F92EEA"/>
    <w:rsid w:val="00F93631"/>
    <w:rsid w:val="00F9419C"/>
    <w:rsid w:val="00FA02AB"/>
    <w:rsid w:val="00FA0405"/>
    <w:rsid w:val="00FA38FD"/>
    <w:rsid w:val="00FA3DA9"/>
    <w:rsid w:val="00FA4BD3"/>
    <w:rsid w:val="00FA574D"/>
    <w:rsid w:val="00FA621B"/>
    <w:rsid w:val="00FB0A32"/>
    <w:rsid w:val="00FB15FF"/>
    <w:rsid w:val="00FB19E5"/>
    <w:rsid w:val="00FB2763"/>
    <w:rsid w:val="00FB3A27"/>
    <w:rsid w:val="00FB4041"/>
    <w:rsid w:val="00FB438C"/>
    <w:rsid w:val="00FC0815"/>
    <w:rsid w:val="00FC5046"/>
    <w:rsid w:val="00FC7B5F"/>
    <w:rsid w:val="00FD4A60"/>
    <w:rsid w:val="00FD70DC"/>
    <w:rsid w:val="00FE0356"/>
    <w:rsid w:val="00FE11B9"/>
    <w:rsid w:val="00FE41BB"/>
    <w:rsid w:val="00FE46E3"/>
    <w:rsid w:val="00FE571A"/>
    <w:rsid w:val="00FE6EBA"/>
    <w:rsid w:val="00FF4922"/>
    <w:rsid w:val="00FF4E3C"/>
    <w:rsid w:val="00FF62D8"/>
    <w:rsid w:val="00FF64DF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9B323D5"/>
  <w15:docId w15:val="{99B02655-235B-4C5D-980D-10BFBB6D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AE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C33ED"/>
    <w:pPr>
      <w:framePr w:w="7920" w:h="1980" w:hRule="exact" w:hSpace="180" w:wrap="auto" w:hAnchor="page" w:xAlign="center" w:yAlign="bottom"/>
      <w:ind w:left="2880"/>
    </w:pPr>
    <w:rPr>
      <w:rFonts w:ascii="Tahoma" w:eastAsiaTheme="majorEastAsia" w:hAnsi="Tahom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7D54"/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uiPriority w:val="9"/>
    <w:rsid w:val="00B33AE3"/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AE3"/>
  </w:style>
  <w:style w:type="paragraph" w:styleId="Footer">
    <w:name w:val="footer"/>
    <w:basedOn w:val="Normal"/>
    <w:link w:val="Foot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AE3"/>
  </w:style>
  <w:style w:type="paragraph" w:styleId="BalloonText">
    <w:name w:val="Balloon Text"/>
    <w:basedOn w:val="Normal"/>
    <w:link w:val="BalloonTextChar"/>
    <w:uiPriority w:val="99"/>
    <w:semiHidden/>
    <w:unhideWhenUsed/>
    <w:rsid w:val="00B33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A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15B7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FA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5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.nc.gov/media/1002/open" TargetMode="External"/><Relationship Id="rId18" Type="http://schemas.openxmlformats.org/officeDocument/2006/relationships/hyperlink" Target="https://it.nc.gov/media/1033/open" TargetMode="External"/><Relationship Id="rId26" Type="http://schemas.openxmlformats.org/officeDocument/2006/relationships/hyperlink" Target="https://it.nc.gov/media/1013/op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t.nc.gov/media/1033/op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stateschedules.ncdcr.gov/Schedules/Office%20of%20the%20Governor/Office%20of%20Information%20Technology%20Services/Enterprise%20Technology%20Project%20Management%20Office/GovOff_EnterpriseTechProjMgn.pdf" TargetMode="External"/><Relationship Id="rId17" Type="http://schemas.openxmlformats.org/officeDocument/2006/relationships/hyperlink" Target="https://it.nc.gov/media/1013/open" TargetMode="External"/><Relationship Id="rId25" Type="http://schemas.openxmlformats.org/officeDocument/2006/relationships/hyperlink" Target="https://it.nc.gov/media/1013/op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t.nc.gov/media/1127/open" TargetMode="External"/><Relationship Id="rId20" Type="http://schemas.openxmlformats.org/officeDocument/2006/relationships/hyperlink" Target="https://it.nc.gov/media/1128/ope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nc.gov/media/1002/open" TargetMode="External"/><Relationship Id="rId24" Type="http://schemas.openxmlformats.org/officeDocument/2006/relationships/hyperlink" Target="https://it.nc.gov/media/1013/op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t.nc.gov/media/1126/open" TargetMode="External"/><Relationship Id="rId23" Type="http://schemas.openxmlformats.org/officeDocument/2006/relationships/hyperlink" Target="https://it.nc.gov/media/1128/open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it.nc.gov/media/1131/op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t.nc.gov/media/1033/open" TargetMode="External"/><Relationship Id="rId22" Type="http://schemas.openxmlformats.org/officeDocument/2006/relationships/hyperlink" Target="https://it.nc.gov/media/1131/open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blackwood\Desktop\00000-00000-0000-B%20-%20REV%20%23%20-%20B%20LEVEL%20-%20EXECUTION%20PROCEDU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C0E21EEB43C4C8DBB3300F7DC10F8" ma:contentTypeVersion="" ma:contentTypeDescription="Create a new document." ma:contentTypeScope="" ma:versionID="6be2471b7acce0cabb07a1e6015d6982">
  <xsd:schema xmlns:xsd="http://www.w3.org/2001/XMLSchema" xmlns:xs="http://www.w3.org/2001/XMLSchema" xmlns:p="http://schemas.microsoft.com/office/2006/metadata/properties" xmlns:ns1="http://schemas.microsoft.com/sharepoint/v3" xmlns:ns2="c71c050d-b19c-429a-987e-8501ecb2ea2f" targetNamespace="http://schemas.microsoft.com/office/2006/metadata/properties" ma:root="true" ma:fieldsID="87b1e389a20b2ad294101709bd174b74" ns1:_="" ns2:_="">
    <xsd:import namespace="http://schemas.microsoft.com/sharepoint/v3"/>
    <xsd:import namespace="c71c050d-b19c-429a-987e-8501ecb2ea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c050d-b19c-429a-987e-8501ecb2e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description="" ma:internalName="SharingHintHash" ma:readOnly="true">
      <xsd:simpleType>
        <xsd:restriction base="dms:Text"/>
      </xsd:simple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DA0C78-0411-452A-B8C5-A11B657E1E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6E8B16-4FD9-43DB-8025-44FFD08AC55A}">
  <ds:schemaRefs>
    <ds:schemaRef ds:uri="http://www.w3.org/XML/1998/namespace"/>
    <ds:schemaRef ds:uri="http://purl.org/dc/elements/1.1/"/>
    <ds:schemaRef ds:uri="http://schemas.microsoft.com/office/2006/documentManagement/types"/>
    <ds:schemaRef ds:uri="c71c050d-b19c-429a-987e-8501ecb2ea2f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6906DB-D0B9-45B1-9450-61F5AEA544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88C4B0-F3EB-4540-8C39-A73775B50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1c050d-b19c-429a-987e-8501ecb2e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00000-00000-0000-B - REV # - B LEVEL - EXECUTION PROCEDURE TEMPLATE</Template>
  <TotalTime>151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State of NC</dc:creator>
  <cp:lastModifiedBy>Svendsgaard, John W</cp:lastModifiedBy>
  <cp:revision>48</cp:revision>
  <cp:lastPrinted>2015-09-24T18:41:00Z</cp:lastPrinted>
  <dcterms:created xsi:type="dcterms:W3CDTF">2014-10-29T14:40:00Z</dcterms:created>
  <dcterms:modified xsi:type="dcterms:W3CDTF">2023-07-24T13:45:00Z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0x010100C2DC0E21EEB43C4C8DBB3300F7DC10F8</vt:lpwstr>
  </property>
</Properties>
</file>