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F47FF" w14:textId="77777777" w:rsidR="00B33AE3" w:rsidRPr="00F00057" w:rsidRDefault="0051353E" w:rsidP="00A07F68">
      <w:pPr>
        <w:jc w:val="center"/>
        <w:rPr>
          <w:b/>
          <w:sz w:val="32"/>
          <w:szCs w:val="32"/>
          <w:u w:val="single"/>
        </w:rPr>
      </w:pPr>
      <w:r w:rsidRPr="00F00057">
        <w:rPr>
          <w:b/>
          <w:sz w:val="32"/>
          <w:szCs w:val="32"/>
          <w:u w:val="single"/>
        </w:rPr>
        <w:t>LESSONS LEARNED</w:t>
      </w:r>
    </w:p>
    <w:p w14:paraId="27BF4800" w14:textId="77777777" w:rsidR="00A200C0" w:rsidRPr="00F00057" w:rsidRDefault="00A200C0" w:rsidP="00086A4E">
      <w:pPr>
        <w:jc w:val="center"/>
        <w:rPr>
          <w:sz w:val="22"/>
          <w:szCs w:val="22"/>
        </w:rPr>
      </w:pPr>
    </w:p>
    <w:p w14:paraId="27BF4801" w14:textId="77777777" w:rsidR="00B33AE3" w:rsidRPr="00F00057" w:rsidRDefault="00B33AE3" w:rsidP="00086A4E">
      <w:pPr>
        <w:pStyle w:val="ListParagraph"/>
        <w:numPr>
          <w:ilvl w:val="0"/>
          <w:numId w:val="1"/>
        </w:numPr>
        <w:rPr>
          <w:b/>
          <w:sz w:val="24"/>
          <w:szCs w:val="24"/>
        </w:rPr>
      </w:pPr>
      <w:r w:rsidRPr="00F00057">
        <w:rPr>
          <w:b/>
          <w:sz w:val="24"/>
          <w:szCs w:val="24"/>
        </w:rPr>
        <w:t>SCOPE</w:t>
      </w:r>
    </w:p>
    <w:p w14:paraId="27BF4802" w14:textId="77777777" w:rsidR="00086A4E" w:rsidRPr="00F00057" w:rsidRDefault="00086A4E" w:rsidP="00086A4E">
      <w:pPr>
        <w:pStyle w:val="ListParagraph"/>
        <w:rPr>
          <w:sz w:val="22"/>
          <w:szCs w:val="22"/>
        </w:rPr>
      </w:pPr>
    </w:p>
    <w:p w14:paraId="27BF4803" w14:textId="77777777" w:rsidR="00FF24DA" w:rsidRPr="00F00057" w:rsidRDefault="00E80386" w:rsidP="00E80386">
      <w:pPr>
        <w:ind w:firstLine="720"/>
        <w:rPr>
          <w:sz w:val="22"/>
          <w:szCs w:val="22"/>
        </w:rPr>
      </w:pPr>
      <w:r w:rsidRPr="00F00057">
        <w:rPr>
          <w:sz w:val="22"/>
          <w:szCs w:val="22"/>
        </w:rPr>
        <w:t xml:space="preserve">This </w:t>
      </w:r>
      <w:r w:rsidR="00FF24DA" w:rsidRPr="00F00057">
        <w:rPr>
          <w:sz w:val="22"/>
          <w:szCs w:val="22"/>
        </w:rPr>
        <w:t>Quality Work Instruction (QWI)</w:t>
      </w:r>
      <w:r w:rsidRPr="00F00057">
        <w:rPr>
          <w:sz w:val="22"/>
          <w:szCs w:val="22"/>
        </w:rPr>
        <w:t xml:space="preserve"> defines the Enterprise Project Management Office (EPMO) process to </w:t>
      </w:r>
    </w:p>
    <w:p w14:paraId="27BF4804" w14:textId="02D1F012" w:rsidR="00E80386" w:rsidRPr="00F00057" w:rsidRDefault="00E80386" w:rsidP="00F44F91">
      <w:pPr>
        <w:ind w:left="720"/>
        <w:rPr>
          <w:sz w:val="22"/>
          <w:szCs w:val="22"/>
        </w:rPr>
      </w:pPr>
      <w:r w:rsidRPr="00F00057">
        <w:rPr>
          <w:sz w:val="22"/>
          <w:szCs w:val="22"/>
        </w:rPr>
        <w:t>effectively collect,</w:t>
      </w:r>
      <w:r w:rsidR="00FF24DA" w:rsidRPr="00F00057">
        <w:rPr>
          <w:sz w:val="22"/>
          <w:szCs w:val="22"/>
        </w:rPr>
        <w:t xml:space="preserve"> </w:t>
      </w:r>
      <w:r w:rsidRPr="00F00057">
        <w:rPr>
          <w:sz w:val="22"/>
          <w:szCs w:val="22"/>
        </w:rPr>
        <w:t xml:space="preserve">analyze, </w:t>
      </w:r>
      <w:proofErr w:type="gramStart"/>
      <w:r w:rsidRPr="00F00057">
        <w:rPr>
          <w:sz w:val="22"/>
          <w:szCs w:val="22"/>
        </w:rPr>
        <w:t>manage</w:t>
      </w:r>
      <w:proofErr w:type="gramEnd"/>
      <w:r w:rsidRPr="00F00057">
        <w:rPr>
          <w:sz w:val="22"/>
          <w:szCs w:val="22"/>
        </w:rPr>
        <w:t xml:space="preserve"> and re</w:t>
      </w:r>
      <w:r w:rsidR="004F7162" w:rsidRPr="00F00057">
        <w:rPr>
          <w:sz w:val="22"/>
          <w:szCs w:val="22"/>
        </w:rPr>
        <w:t>cord</w:t>
      </w:r>
      <w:r w:rsidRPr="00F00057">
        <w:rPr>
          <w:sz w:val="22"/>
          <w:szCs w:val="22"/>
        </w:rPr>
        <w:t xml:space="preserve"> </w:t>
      </w:r>
      <w:r w:rsidR="0051353E" w:rsidRPr="00F00057">
        <w:rPr>
          <w:sz w:val="22"/>
          <w:szCs w:val="22"/>
        </w:rPr>
        <w:t>Lessons Learned dat</w:t>
      </w:r>
      <w:r w:rsidRPr="00F00057">
        <w:rPr>
          <w:sz w:val="22"/>
          <w:szCs w:val="22"/>
        </w:rPr>
        <w:t>a.</w:t>
      </w:r>
      <w:r w:rsidR="006F2DC8" w:rsidRPr="00F00057">
        <w:rPr>
          <w:sz w:val="22"/>
          <w:szCs w:val="22"/>
        </w:rPr>
        <w:t xml:space="preserve"> </w:t>
      </w:r>
      <w:r w:rsidR="00C956F1" w:rsidRPr="00F00057">
        <w:rPr>
          <w:sz w:val="22"/>
          <w:szCs w:val="22"/>
        </w:rPr>
        <w:t xml:space="preserve"> </w:t>
      </w:r>
      <w:r w:rsidR="006F2DC8" w:rsidRPr="00F00057">
        <w:rPr>
          <w:sz w:val="22"/>
          <w:szCs w:val="22"/>
        </w:rPr>
        <w:t>Lessons L</w:t>
      </w:r>
      <w:r w:rsidR="00F44F91" w:rsidRPr="00F00057">
        <w:rPr>
          <w:sz w:val="22"/>
          <w:szCs w:val="22"/>
        </w:rPr>
        <w:t xml:space="preserve">earned </w:t>
      </w:r>
      <w:r w:rsidR="00A04EBF" w:rsidRPr="00F00057">
        <w:rPr>
          <w:sz w:val="22"/>
          <w:szCs w:val="22"/>
        </w:rPr>
        <w:t>shall</w:t>
      </w:r>
      <w:r w:rsidR="00F44F91" w:rsidRPr="00F00057">
        <w:rPr>
          <w:sz w:val="22"/>
          <w:szCs w:val="22"/>
        </w:rPr>
        <w:t xml:space="preserve"> be completed </w:t>
      </w:r>
      <w:r w:rsidR="00265416" w:rsidRPr="00F00057">
        <w:rPr>
          <w:sz w:val="22"/>
          <w:szCs w:val="22"/>
        </w:rPr>
        <w:t xml:space="preserve">throughout the project life-cycle per </w:t>
      </w:r>
      <w:hyperlink r:id="rId10" w:history="1">
        <w:r w:rsidR="00265416" w:rsidRPr="00F00057">
          <w:rPr>
            <w:rStyle w:val="Hyperlink"/>
            <w:sz w:val="22"/>
            <w:szCs w:val="22"/>
          </w:rPr>
          <w:t>0300-0300-005-B PROJECT MANAGEMENT</w:t>
        </w:r>
        <w:r w:rsidR="00C956F1" w:rsidRPr="00F00057">
          <w:rPr>
            <w:rStyle w:val="Hyperlink"/>
            <w:sz w:val="22"/>
            <w:szCs w:val="22"/>
          </w:rPr>
          <w:t xml:space="preserve"> PROCESS</w:t>
        </w:r>
      </w:hyperlink>
      <w:r w:rsidR="00265416" w:rsidRPr="00F00057">
        <w:rPr>
          <w:sz w:val="22"/>
          <w:szCs w:val="22"/>
        </w:rPr>
        <w:t xml:space="preserve"> and at a minimum during </w:t>
      </w:r>
      <w:r w:rsidR="000F5643" w:rsidRPr="00F00057">
        <w:rPr>
          <w:sz w:val="22"/>
          <w:szCs w:val="22"/>
        </w:rPr>
        <w:t>Project C</w:t>
      </w:r>
      <w:r w:rsidR="00F44F91" w:rsidRPr="00F00057">
        <w:rPr>
          <w:sz w:val="22"/>
          <w:szCs w:val="22"/>
        </w:rPr>
        <w:t>loseout</w:t>
      </w:r>
      <w:r w:rsidR="00E91EBD" w:rsidRPr="00F00057">
        <w:rPr>
          <w:sz w:val="22"/>
          <w:szCs w:val="22"/>
        </w:rPr>
        <w:t xml:space="preserve"> per </w:t>
      </w:r>
      <w:hyperlink r:id="rId11" w:history="1">
        <w:r w:rsidR="00E91EBD" w:rsidRPr="00F00057">
          <w:rPr>
            <w:rStyle w:val="Hyperlink"/>
            <w:sz w:val="22"/>
            <w:szCs w:val="22"/>
          </w:rPr>
          <w:t>0300-0350-005-C PROJECT CLOSEOUT</w:t>
        </w:r>
      </w:hyperlink>
      <w:r w:rsidR="00F44F91" w:rsidRPr="00F00057">
        <w:rPr>
          <w:sz w:val="22"/>
          <w:szCs w:val="22"/>
        </w:rPr>
        <w:t>.</w:t>
      </w:r>
    </w:p>
    <w:p w14:paraId="27BF4805" w14:textId="77777777" w:rsidR="00086A4E" w:rsidRPr="00F00057" w:rsidRDefault="00086A4E" w:rsidP="00E80386">
      <w:pPr>
        <w:rPr>
          <w:sz w:val="22"/>
          <w:szCs w:val="22"/>
        </w:rPr>
      </w:pPr>
    </w:p>
    <w:p w14:paraId="27BF4806" w14:textId="77777777" w:rsidR="00B33AE3" w:rsidRPr="00F00057" w:rsidRDefault="00B33AE3" w:rsidP="00086A4E">
      <w:pPr>
        <w:pStyle w:val="ListParagraph"/>
        <w:numPr>
          <w:ilvl w:val="0"/>
          <w:numId w:val="1"/>
        </w:numPr>
        <w:rPr>
          <w:b/>
          <w:sz w:val="24"/>
          <w:szCs w:val="24"/>
        </w:rPr>
      </w:pPr>
      <w:r w:rsidRPr="00F00057">
        <w:rPr>
          <w:b/>
          <w:sz w:val="24"/>
          <w:szCs w:val="24"/>
        </w:rPr>
        <w:t>OWNER</w:t>
      </w:r>
    </w:p>
    <w:p w14:paraId="27BF4807" w14:textId="77777777" w:rsidR="00086A4E" w:rsidRPr="00F00057" w:rsidRDefault="00086A4E" w:rsidP="00086A4E">
      <w:pPr>
        <w:pStyle w:val="ListParagraph"/>
        <w:rPr>
          <w:sz w:val="22"/>
          <w:szCs w:val="22"/>
        </w:rPr>
      </w:pPr>
    </w:p>
    <w:p w14:paraId="27BF4808" w14:textId="77777777" w:rsidR="00B33AE3" w:rsidRPr="00F00057" w:rsidRDefault="00B33AE3" w:rsidP="00A237E3">
      <w:pPr>
        <w:pStyle w:val="ListParagraph"/>
        <w:numPr>
          <w:ilvl w:val="1"/>
          <w:numId w:val="1"/>
        </w:numPr>
        <w:rPr>
          <w:sz w:val="22"/>
          <w:szCs w:val="22"/>
        </w:rPr>
      </w:pPr>
      <w:r w:rsidRPr="00F00057">
        <w:rPr>
          <w:sz w:val="22"/>
          <w:szCs w:val="22"/>
        </w:rPr>
        <w:t xml:space="preserve">The </w:t>
      </w:r>
      <w:r w:rsidR="00A237E3" w:rsidRPr="00F00057">
        <w:rPr>
          <w:sz w:val="22"/>
          <w:szCs w:val="22"/>
        </w:rPr>
        <w:t>Enterprise Project Management Office (EPMO)</w:t>
      </w:r>
      <w:r w:rsidRPr="00F00057">
        <w:rPr>
          <w:sz w:val="22"/>
          <w:szCs w:val="22"/>
        </w:rPr>
        <w:t xml:space="preserve"> </w:t>
      </w:r>
      <w:r w:rsidR="00D0421A" w:rsidRPr="00F00057">
        <w:rPr>
          <w:sz w:val="22"/>
          <w:szCs w:val="22"/>
        </w:rPr>
        <w:t xml:space="preserve">Manager </w:t>
      </w:r>
      <w:r w:rsidRPr="00F00057">
        <w:rPr>
          <w:sz w:val="22"/>
          <w:szCs w:val="22"/>
        </w:rPr>
        <w:t xml:space="preserve">owns this </w:t>
      </w:r>
      <w:r w:rsidR="00FF24DA" w:rsidRPr="00F00057">
        <w:rPr>
          <w:sz w:val="22"/>
          <w:szCs w:val="22"/>
        </w:rPr>
        <w:t>QWI</w:t>
      </w:r>
      <w:r w:rsidRPr="00F00057">
        <w:rPr>
          <w:sz w:val="22"/>
          <w:szCs w:val="22"/>
        </w:rPr>
        <w:t>.  No changes, additions or alterations may be made withou</w:t>
      </w:r>
      <w:r w:rsidR="004F7162" w:rsidRPr="00F00057">
        <w:rPr>
          <w:sz w:val="22"/>
          <w:szCs w:val="22"/>
        </w:rPr>
        <w:t>t the owner’s written approval.</w:t>
      </w:r>
    </w:p>
    <w:p w14:paraId="27BF4809" w14:textId="77777777" w:rsidR="00086A4E" w:rsidRPr="00F00057" w:rsidRDefault="00086A4E" w:rsidP="00086A4E">
      <w:pPr>
        <w:ind w:left="1440"/>
        <w:rPr>
          <w:sz w:val="22"/>
          <w:szCs w:val="22"/>
        </w:rPr>
      </w:pPr>
    </w:p>
    <w:p w14:paraId="27BF480A" w14:textId="77777777" w:rsidR="00B33AE3" w:rsidRPr="00F00057" w:rsidRDefault="00B33AE3" w:rsidP="00086A4E">
      <w:pPr>
        <w:pStyle w:val="ListParagraph"/>
        <w:numPr>
          <w:ilvl w:val="0"/>
          <w:numId w:val="1"/>
        </w:numPr>
        <w:rPr>
          <w:b/>
          <w:sz w:val="24"/>
          <w:szCs w:val="24"/>
        </w:rPr>
      </w:pPr>
      <w:r w:rsidRPr="00F00057">
        <w:rPr>
          <w:b/>
          <w:sz w:val="24"/>
          <w:szCs w:val="24"/>
        </w:rPr>
        <w:t>REFEREN</w:t>
      </w:r>
      <w:r w:rsidR="00823CC2" w:rsidRPr="00F00057">
        <w:rPr>
          <w:b/>
          <w:sz w:val="24"/>
          <w:szCs w:val="24"/>
        </w:rPr>
        <w:t>CE DOCUMENTS</w:t>
      </w:r>
    </w:p>
    <w:p w14:paraId="27BF480B" w14:textId="77777777" w:rsidR="00086A4E" w:rsidRPr="00F00057" w:rsidRDefault="00086A4E" w:rsidP="00086A4E">
      <w:pPr>
        <w:pStyle w:val="ListParagraph"/>
        <w:rPr>
          <w:sz w:val="22"/>
          <w:szCs w:val="22"/>
        </w:rPr>
      </w:pPr>
    </w:p>
    <w:tbl>
      <w:tblPr>
        <w:tblStyle w:val="TableGrid"/>
        <w:tblW w:w="10075" w:type="dxa"/>
        <w:tblInd w:w="720" w:type="dxa"/>
        <w:tblLook w:val="04A0" w:firstRow="1" w:lastRow="0" w:firstColumn="1" w:lastColumn="0" w:noHBand="0" w:noVBand="1"/>
      </w:tblPr>
      <w:tblGrid>
        <w:gridCol w:w="3775"/>
        <w:gridCol w:w="6300"/>
      </w:tblGrid>
      <w:tr w:rsidR="008E4AD2" w:rsidRPr="00F00057" w14:paraId="27BF480E" w14:textId="77777777" w:rsidTr="005562FD">
        <w:tc>
          <w:tcPr>
            <w:tcW w:w="3775" w:type="dxa"/>
            <w:vAlign w:val="center"/>
          </w:tcPr>
          <w:p w14:paraId="27BF480C" w14:textId="77777777" w:rsidR="008E4AD2" w:rsidRPr="00F00057" w:rsidRDefault="008E4AD2" w:rsidP="008E4AD2">
            <w:pPr>
              <w:pStyle w:val="ListParagraph"/>
              <w:ind w:left="0"/>
              <w:jc w:val="center"/>
              <w:rPr>
                <w:b/>
                <w:sz w:val="22"/>
                <w:szCs w:val="22"/>
              </w:rPr>
            </w:pPr>
            <w:r w:rsidRPr="00F00057">
              <w:rPr>
                <w:b/>
                <w:sz w:val="22"/>
                <w:szCs w:val="22"/>
              </w:rPr>
              <w:t>DOCUMENT IDENTIFICATION</w:t>
            </w:r>
          </w:p>
        </w:tc>
        <w:tc>
          <w:tcPr>
            <w:tcW w:w="6300" w:type="dxa"/>
            <w:vAlign w:val="center"/>
          </w:tcPr>
          <w:p w14:paraId="27BF480D" w14:textId="77777777" w:rsidR="008E4AD2" w:rsidRPr="00F00057" w:rsidRDefault="008E4AD2" w:rsidP="008E4AD2">
            <w:pPr>
              <w:pStyle w:val="ListParagraph"/>
              <w:ind w:left="0"/>
              <w:jc w:val="center"/>
              <w:rPr>
                <w:b/>
                <w:sz w:val="22"/>
                <w:szCs w:val="22"/>
              </w:rPr>
            </w:pPr>
            <w:r w:rsidRPr="00F00057">
              <w:rPr>
                <w:b/>
                <w:sz w:val="22"/>
                <w:szCs w:val="22"/>
              </w:rPr>
              <w:t>DOCUMENT TITLE</w:t>
            </w:r>
          </w:p>
        </w:tc>
      </w:tr>
      <w:tr w:rsidR="002B15B7" w:rsidRPr="00F00057" w14:paraId="27BF4811" w14:textId="77777777" w:rsidTr="005562FD">
        <w:tc>
          <w:tcPr>
            <w:tcW w:w="3775" w:type="dxa"/>
            <w:vAlign w:val="center"/>
          </w:tcPr>
          <w:p w14:paraId="27BF480F" w14:textId="77777777" w:rsidR="002B15B7" w:rsidRPr="00F00057" w:rsidRDefault="008D1613" w:rsidP="0055192E">
            <w:pPr>
              <w:pStyle w:val="ListParagraph"/>
              <w:ind w:left="0"/>
              <w:rPr>
                <w:sz w:val="22"/>
                <w:szCs w:val="22"/>
              </w:rPr>
            </w:pPr>
            <w:hyperlink r:id="rId12" w:history="1">
              <w:r w:rsidR="005562FD" w:rsidRPr="00F00057">
                <w:rPr>
                  <w:rStyle w:val="Hyperlink"/>
                  <w:color w:val="auto"/>
                  <w:sz w:val="22"/>
                  <w:szCs w:val="22"/>
                  <w:u w:val="none"/>
                </w:rPr>
                <w:t xml:space="preserve">EPMO RECORDS </w:t>
              </w:r>
              <w:r w:rsidR="0055192E" w:rsidRPr="00F00057">
                <w:rPr>
                  <w:rStyle w:val="Hyperlink"/>
                  <w:color w:val="auto"/>
                  <w:sz w:val="22"/>
                  <w:szCs w:val="22"/>
                  <w:u w:val="none"/>
                </w:rPr>
                <w:t>per</w:t>
              </w:r>
              <w:r w:rsidR="005562FD" w:rsidRPr="00F00057">
                <w:rPr>
                  <w:rStyle w:val="Hyperlink"/>
                  <w:color w:val="auto"/>
                  <w:sz w:val="22"/>
                  <w:szCs w:val="22"/>
                  <w:u w:val="none"/>
                </w:rPr>
                <w:t xml:space="preserve"> </w:t>
              </w:r>
              <w:r w:rsidR="002B15B7" w:rsidRPr="00F00057">
                <w:rPr>
                  <w:rStyle w:val="Hyperlink"/>
                  <w:color w:val="auto"/>
                  <w:sz w:val="22"/>
                  <w:szCs w:val="22"/>
                  <w:u w:val="none"/>
                </w:rPr>
                <w:t>CHAPTER 121 &amp; 132</w:t>
              </w:r>
            </w:hyperlink>
          </w:p>
        </w:tc>
        <w:tc>
          <w:tcPr>
            <w:tcW w:w="6300" w:type="dxa"/>
            <w:vAlign w:val="center"/>
          </w:tcPr>
          <w:p w14:paraId="27BF4810" w14:textId="3EB2B554" w:rsidR="002B15B7" w:rsidRPr="008D1613" w:rsidRDefault="002B15B7" w:rsidP="000B4890">
            <w:pPr>
              <w:pStyle w:val="ListParagraph"/>
              <w:ind w:left="0"/>
              <w:rPr>
                <w:sz w:val="22"/>
                <w:szCs w:val="22"/>
              </w:rPr>
            </w:pPr>
            <w:r w:rsidRPr="008D1613">
              <w:rPr>
                <w:sz w:val="22"/>
                <w:szCs w:val="22"/>
              </w:rPr>
              <w:t xml:space="preserve">PROGRAM RECORDS RETENTION </w:t>
            </w:r>
            <w:r w:rsidR="000B4890" w:rsidRPr="008D1613">
              <w:rPr>
                <w:sz w:val="22"/>
                <w:szCs w:val="22"/>
              </w:rPr>
              <w:t>AND</w:t>
            </w:r>
            <w:r w:rsidRPr="008D1613">
              <w:rPr>
                <w:sz w:val="22"/>
                <w:szCs w:val="22"/>
              </w:rPr>
              <w:t xml:space="preserve"> DISPOSTION SCHEDULE</w:t>
            </w:r>
          </w:p>
        </w:tc>
      </w:tr>
      <w:tr w:rsidR="00786A66" w:rsidRPr="00F00057" w14:paraId="27BF4814" w14:textId="77777777" w:rsidTr="005562FD">
        <w:tc>
          <w:tcPr>
            <w:tcW w:w="3775" w:type="dxa"/>
            <w:vAlign w:val="center"/>
          </w:tcPr>
          <w:p w14:paraId="27BF4812" w14:textId="77777777" w:rsidR="00786A66" w:rsidRPr="00F00057" w:rsidRDefault="00786A66" w:rsidP="00786A66">
            <w:pPr>
              <w:rPr>
                <w:sz w:val="22"/>
                <w:szCs w:val="22"/>
              </w:rPr>
            </w:pPr>
            <w:r w:rsidRPr="00F00057">
              <w:rPr>
                <w:sz w:val="22"/>
                <w:szCs w:val="22"/>
              </w:rPr>
              <w:t>PMBOK</w:t>
            </w:r>
          </w:p>
        </w:tc>
        <w:tc>
          <w:tcPr>
            <w:tcW w:w="6300" w:type="dxa"/>
          </w:tcPr>
          <w:p w14:paraId="27BF4813" w14:textId="77777777" w:rsidR="00786A66" w:rsidRPr="00F00057" w:rsidRDefault="00786A66" w:rsidP="00786A66">
            <w:pPr>
              <w:pStyle w:val="ListParagraph"/>
              <w:ind w:left="0"/>
              <w:rPr>
                <w:color w:val="0000FF"/>
                <w:sz w:val="22"/>
                <w:szCs w:val="22"/>
              </w:rPr>
            </w:pPr>
            <w:r w:rsidRPr="00F00057">
              <w:rPr>
                <w:sz w:val="22"/>
                <w:szCs w:val="22"/>
              </w:rPr>
              <w:t>A GUIDE TO THE PROJECT MANAGEMENT BODY OF KNOWLEDGE - 5TH ED</w:t>
            </w:r>
          </w:p>
        </w:tc>
      </w:tr>
      <w:tr w:rsidR="006C4C67" w:rsidRPr="00F00057" w14:paraId="27BF4817" w14:textId="77777777" w:rsidTr="005562FD">
        <w:tc>
          <w:tcPr>
            <w:tcW w:w="3775" w:type="dxa"/>
            <w:vAlign w:val="center"/>
          </w:tcPr>
          <w:p w14:paraId="27BF4815" w14:textId="77777777" w:rsidR="006C4C67" w:rsidRPr="00F00057" w:rsidRDefault="006C4C67" w:rsidP="00D65CFC">
            <w:pPr>
              <w:pStyle w:val="ListParagraph"/>
              <w:ind w:left="0"/>
              <w:rPr>
                <w:sz w:val="22"/>
                <w:szCs w:val="22"/>
              </w:rPr>
            </w:pPr>
            <w:r w:rsidRPr="00F00057">
              <w:rPr>
                <w:sz w:val="22"/>
                <w:szCs w:val="22"/>
              </w:rPr>
              <w:t>0100-0800-010-B</w:t>
            </w:r>
          </w:p>
        </w:tc>
        <w:tc>
          <w:tcPr>
            <w:tcW w:w="6300" w:type="dxa"/>
            <w:vAlign w:val="center"/>
          </w:tcPr>
          <w:p w14:paraId="27BF4816" w14:textId="77777777" w:rsidR="006C4C67" w:rsidRPr="008D1613" w:rsidRDefault="006C4C67" w:rsidP="006C4C67">
            <w:pPr>
              <w:pStyle w:val="ListParagraph"/>
              <w:ind w:left="0"/>
              <w:rPr>
                <w:bCs/>
                <w:color w:val="0000FF"/>
                <w:sz w:val="22"/>
                <w:szCs w:val="22"/>
              </w:rPr>
            </w:pPr>
            <w:r w:rsidRPr="008D1613">
              <w:rPr>
                <w:bCs/>
                <w:sz w:val="22"/>
                <w:szCs w:val="22"/>
              </w:rPr>
              <w:t>FORMS AND RECORDS CONTROL</w:t>
            </w:r>
          </w:p>
        </w:tc>
      </w:tr>
      <w:tr w:rsidR="00E91EBD" w:rsidRPr="00F00057" w14:paraId="27BF481A" w14:textId="77777777" w:rsidTr="005562FD">
        <w:tc>
          <w:tcPr>
            <w:tcW w:w="3775" w:type="dxa"/>
            <w:vAlign w:val="center"/>
          </w:tcPr>
          <w:p w14:paraId="27BF4818" w14:textId="77777777" w:rsidR="00E91EBD" w:rsidRPr="00F00057" w:rsidRDefault="00E91EBD" w:rsidP="00D65CFC">
            <w:pPr>
              <w:pStyle w:val="ListParagraph"/>
              <w:ind w:left="0"/>
              <w:rPr>
                <w:sz w:val="22"/>
                <w:szCs w:val="22"/>
              </w:rPr>
            </w:pPr>
            <w:r w:rsidRPr="00F00057">
              <w:rPr>
                <w:sz w:val="22"/>
                <w:szCs w:val="22"/>
              </w:rPr>
              <w:t>0300-0300-005-B</w:t>
            </w:r>
          </w:p>
        </w:tc>
        <w:tc>
          <w:tcPr>
            <w:tcW w:w="6300" w:type="dxa"/>
            <w:vAlign w:val="center"/>
          </w:tcPr>
          <w:p w14:paraId="27BF4819" w14:textId="33805196" w:rsidR="00E91EBD" w:rsidRPr="00F00057" w:rsidRDefault="008D1613" w:rsidP="006C4C67">
            <w:pPr>
              <w:pStyle w:val="ListParagraph"/>
              <w:ind w:left="0"/>
              <w:rPr>
                <w:color w:val="0000FF"/>
                <w:sz w:val="22"/>
                <w:szCs w:val="22"/>
                <w:u w:val="single"/>
              </w:rPr>
            </w:pPr>
            <w:hyperlink r:id="rId13" w:history="1">
              <w:r w:rsidR="00E91EBD" w:rsidRPr="00F00057">
                <w:rPr>
                  <w:rStyle w:val="Hyperlink"/>
                  <w:sz w:val="22"/>
                  <w:szCs w:val="22"/>
                </w:rPr>
                <w:t>PROJECT MANAGEMENT</w:t>
              </w:r>
              <w:r w:rsidR="00C956F1" w:rsidRPr="00F00057">
                <w:rPr>
                  <w:rStyle w:val="Hyperlink"/>
                  <w:sz w:val="22"/>
                  <w:szCs w:val="22"/>
                </w:rPr>
                <w:t xml:space="preserve"> PROCESS</w:t>
              </w:r>
            </w:hyperlink>
          </w:p>
        </w:tc>
      </w:tr>
      <w:tr w:rsidR="0051353E" w:rsidRPr="00F00057" w14:paraId="27BF481D" w14:textId="77777777" w:rsidTr="005562FD">
        <w:tc>
          <w:tcPr>
            <w:tcW w:w="3775" w:type="dxa"/>
            <w:vAlign w:val="center"/>
          </w:tcPr>
          <w:p w14:paraId="27BF481B" w14:textId="77777777" w:rsidR="0051353E" w:rsidRPr="00F00057" w:rsidRDefault="0051353E" w:rsidP="00D65CFC">
            <w:pPr>
              <w:pStyle w:val="ListParagraph"/>
              <w:ind w:left="0"/>
              <w:rPr>
                <w:sz w:val="22"/>
                <w:szCs w:val="22"/>
              </w:rPr>
            </w:pPr>
            <w:r w:rsidRPr="00F00057">
              <w:rPr>
                <w:sz w:val="22"/>
                <w:szCs w:val="22"/>
              </w:rPr>
              <w:t>0600-0600-005-B</w:t>
            </w:r>
          </w:p>
        </w:tc>
        <w:tc>
          <w:tcPr>
            <w:tcW w:w="6300" w:type="dxa"/>
            <w:vAlign w:val="center"/>
          </w:tcPr>
          <w:p w14:paraId="27BF481C" w14:textId="77777777" w:rsidR="0051353E" w:rsidRPr="008D1613" w:rsidRDefault="0051353E" w:rsidP="0051353E">
            <w:pPr>
              <w:pStyle w:val="ListParagraph"/>
              <w:ind w:left="0"/>
              <w:rPr>
                <w:bCs/>
                <w:sz w:val="22"/>
                <w:szCs w:val="22"/>
              </w:rPr>
            </w:pPr>
            <w:r w:rsidRPr="008D1613">
              <w:rPr>
                <w:bCs/>
                <w:sz w:val="22"/>
                <w:szCs w:val="22"/>
              </w:rPr>
              <w:t>CORRECTIVE ACTION</w:t>
            </w:r>
            <w:r w:rsidR="00C956F1" w:rsidRPr="008D1613">
              <w:rPr>
                <w:bCs/>
                <w:sz w:val="22"/>
                <w:szCs w:val="22"/>
              </w:rPr>
              <w:t xml:space="preserve"> PROCESS</w:t>
            </w:r>
          </w:p>
        </w:tc>
      </w:tr>
      <w:tr w:rsidR="0051353E" w:rsidRPr="00F00057" w14:paraId="27BF4820" w14:textId="77777777" w:rsidTr="005562FD">
        <w:tc>
          <w:tcPr>
            <w:tcW w:w="3775" w:type="dxa"/>
            <w:vAlign w:val="center"/>
          </w:tcPr>
          <w:p w14:paraId="27BF481E" w14:textId="77777777" w:rsidR="0051353E" w:rsidRPr="00F00057" w:rsidRDefault="0051353E" w:rsidP="00D65CFC">
            <w:pPr>
              <w:pStyle w:val="ListParagraph"/>
              <w:ind w:left="0"/>
              <w:rPr>
                <w:sz w:val="22"/>
                <w:szCs w:val="22"/>
              </w:rPr>
            </w:pPr>
            <w:r w:rsidRPr="00F00057">
              <w:rPr>
                <w:sz w:val="22"/>
                <w:szCs w:val="22"/>
              </w:rPr>
              <w:t>0700-0700-005-B</w:t>
            </w:r>
          </w:p>
        </w:tc>
        <w:tc>
          <w:tcPr>
            <w:tcW w:w="6300" w:type="dxa"/>
            <w:vAlign w:val="center"/>
          </w:tcPr>
          <w:p w14:paraId="27BF481F" w14:textId="77777777" w:rsidR="0051353E" w:rsidRPr="008D1613" w:rsidRDefault="0051353E" w:rsidP="0051353E">
            <w:pPr>
              <w:pStyle w:val="ListParagraph"/>
              <w:ind w:left="0"/>
              <w:rPr>
                <w:bCs/>
                <w:sz w:val="22"/>
                <w:szCs w:val="22"/>
              </w:rPr>
            </w:pPr>
            <w:r w:rsidRPr="008D1613">
              <w:rPr>
                <w:bCs/>
                <w:sz w:val="22"/>
                <w:szCs w:val="22"/>
              </w:rPr>
              <w:t>PREVENTIVE ACTION</w:t>
            </w:r>
            <w:r w:rsidR="00AB2460" w:rsidRPr="008D1613">
              <w:rPr>
                <w:bCs/>
                <w:sz w:val="22"/>
                <w:szCs w:val="22"/>
              </w:rPr>
              <w:t xml:space="preserve"> PROCESS</w:t>
            </w:r>
          </w:p>
        </w:tc>
      </w:tr>
      <w:tr w:rsidR="00AB2460" w:rsidRPr="00F00057" w14:paraId="27BF4823" w14:textId="77777777" w:rsidTr="005562FD">
        <w:tc>
          <w:tcPr>
            <w:tcW w:w="3775" w:type="dxa"/>
            <w:vAlign w:val="center"/>
          </w:tcPr>
          <w:p w14:paraId="27BF4821" w14:textId="77777777" w:rsidR="00AB2460" w:rsidRPr="00F00057" w:rsidRDefault="00AB2460" w:rsidP="00AB2460">
            <w:pPr>
              <w:pStyle w:val="ListParagraph"/>
              <w:ind w:left="0"/>
              <w:rPr>
                <w:sz w:val="22"/>
                <w:szCs w:val="22"/>
              </w:rPr>
            </w:pPr>
            <w:r w:rsidRPr="00F00057">
              <w:rPr>
                <w:sz w:val="22"/>
                <w:szCs w:val="22"/>
              </w:rPr>
              <w:t>0300-0350-005-C</w:t>
            </w:r>
          </w:p>
        </w:tc>
        <w:tc>
          <w:tcPr>
            <w:tcW w:w="6300" w:type="dxa"/>
            <w:vAlign w:val="center"/>
          </w:tcPr>
          <w:p w14:paraId="27BF4822" w14:textId="7291DEA0" w:rsidR="00AB2460" w:rsidRPr="00F00057" w:rsidRDefault="008D1613" w:rsidP="00AB2460">
            <w:pPr>
              <w:pStyle w:val="ListParagraph"/>
              <w:ind w:left="0"/>
              <w:rPr>
                <w:color w:val="0000FF"/>
                <w:sz w:val="22"/>
                <w:szCs w:val="22"/>
                <w:u w:val="single"/>
              </w:rPr>
            </w:pPr>
            <w:hyperlink r:id="rId14" w:history="1">
              <w:r w:rsidR="00AB2460" w:rsidRPr="00F00057">
                <w:rPr>
                  <w:rStyle w:val="Hyperlink"/>
                  <w:sz w:val="22"/>
                  <w:szCs w:val="22"/>
                </w:rPr>
                <w:t>PROJECT CLOSEOUT</w:t>
              </w:r>
            </w:hyperlink>
          </w:p>
        </w:tc>
      </w:tr>
    </w:tbl>
    <w:p w14:paraId="27BF4824" w14:textId="77777777" w:rsidR="00086A4E" w:rsidRPr="00F00057" w:rsidRDefault="00086A4E" w:rsidP="00B33AE3">
      <w:pPr>
        <w:rPr>
          <w:sz w:val="22"/>
          <w:szCs w:val="22"/>
        </w:rPr>
      </w:pPr>
    </w:p>
    <w:p w14:paraId="27BF4825" w14:textId="77777777" w:rsidR="00B33AE3" w:rsidRPr="00F00057" w:rsidRDefault="00B33AE3" w:rsidP="00086A4E">
      <w:pPr>
        <w:pStyle w:val="ListParagraph"/>
        <w:numPr>
          <w:ilvl w:val="0"/>
          <w:numId w:val="1"/>
        </w:numPr>
        <w:rPr>
          <w:b/>
          <w:sz w:val="24"/>
          <w:szCs w:val="24"/>
        </w:rPr>
      </w:pPr>
      <w:r w:rsidRPr="00F00057">
        <w:rPr>
          <w:b/>
          <w:sz w:val="24"/>
          <w:szCs w:val="24"/>
        </w:rPr>
        <w:t>ASSOCIATED FORMS</w:t>
      </w:r>
    </w:p>
    <w:p w14:paraId="27BF4826" w14:textId="77777777" w:rsidR="00086A4E" w:rsidRPr="00F00057" w:rsidRDefault="00086A4E" w:rsidP="00086A4E">
      <w:pPr>
        <w:pStyle w:val="ListParagraph"/>
        <w:rPr>
          <w:sz w:val="22"/>
          <w:szCs w:val="22"/>
        </w:rPr>
      </w:pPr>
    </w:p>
    <w:tbl>
      <w:tblPr>
        <w:tblStyle w:val="TableGrid"/>
        <w:tblW w:w="0" w:type="auto"/>
        <w:tblInd w:w="720" w:type="dxa"/>
        <w:tblLook w:val="04A0" w:firstRow="1" w:lastRow="0" w:firstColumn="1" w:lastColumn="0" w:noHBand="0" w:noVBand="1"/>
      </w:tblPr>
      <w:tblGrid>
        <w:gridCol w:w="3775"/>
        <w:gridCol w:w="6295"/>
      </w:tblGrid>
      <w:tr w:rsidR="008E4AD2" w:rsidRPr="00F00057" w14:paraId="27BF4829" w14:textId="77777777" w:rsidTr="005562FD">
        <w:tc>
          <w:tcPr>
            <w:tcW w:w="3775" w:type="dxa"/>
            <w:vAlign w:val="center"/>
          </w:tcPr>
          <w:p w14:paraId="27BF4827" w14:textId="77777777" w:rsidR="008E4AD2" w:rsidRPr="00F00057" w:rsidRDefault="008E4AD2" w:rsidP="00884FAD">
            <w:pPr>
              <w:pStyle w:val="ListParagraph"/>
              <w:ind w:left="0"/>
              <w:jc w:val="center"/>
              <w:rPr>
                <w:b/>
                <w:sz w:val="22"/>
                <w:szCs w:val="22"/>
              </w:rPr>
            </w:pPr>
            <w:r w:rsidRPr="00F00057">
              <w:rPr>
                <w:b/>
                <w:sz w:val="22"/>
                <w:szCs w:val="22"/>
              </w:rPr>
              <w:t>FORMS IDENTIFICATION</w:t>
            </w:r>
          </w:p>
        </w:tc>
        <w:tc>
          <w:tcPr>
            <w:tcW w:w="6295" w:type="dxa"/>
            <w:vAlign w:val="center"/>
          </w:tcPr>
          <w:p w14:paraId="27BF4828" w14:textId="77777777" w:rsidR="008E4AD2" w:rsidRPr="00F00057" w:rsidRDefault="008E4AD2" w:rsidP="00884FAD">
            <w:pPr>
              <w:pStyle w:val="ListParagraph"/>
              <w:ind w:left="0"/>
              <w:jc w:val="center"/>
              <w:rPr>
                <w:b/>
                <w:sz w:val="22"/>
                <w:szCs w:val="22"/>
              </w:rPr>
            </w:pPr>
            <w:r w:rsidRPr="00F00057">
              <w:rPr>
                <w:b/>
                <w:sz w:val="22"/>
                <w:szCs w:val="22"/>
              </w:rPr>
              <w:t>FORM TITLE</w:t>
            </w:r>
          </w:p>
        </w:tc>
      </w:tr>
      <w:tr w:rsidR="008E4AD2" w:rsidRPr="00F00057" w14:paraId="27BF482C" w14:textId="77777777" w:rsidTr="005562FD">
        <w:tc>
          <w:tcPr>
            <w:tcW w:w="3775" w:type="dxa"/>
            <w:tcBorders>
              <w:bottom w:val="single" w:sz="4" w:space="0" w:color="auto"/>
            </w:tcBorders>
            <w:vAlign w:val="center"/>
          </w:tcPr>
          <w:p w14:paraId="27BF482A" w14:textId="77777777" w:rsidR="008E4AD2" w:rsidRPr="00F00057" w:rsidRDefault="000B4890" w:rsidP="00D65CFC">
            <w:pPr>
              <w:pStyle w:val="ListParagraph"/>
              <w:ind w:left="0"/>
              <w:rPr>
                <w:color w:val="0000FF"/>
                <w:sz w:val="22"/>
                <w:szCs w:val="22"/>
              </w:rPr>
            </w:pPr>
            <w:r w:rsidRPr="00F00057">
              <w:rPr>
                <w:sz w:val="22"/>
                <w:szCs w:val="22"/>
              </w:rPr>
              <w:t>0300</w:t>
            </w:r>
            <w:r w:rsidR="00492A01" w:rsidRPr="00F00057">
              <w:rPr>
                <w:sz w:val="22"/>
                <w:szCs w:val="22"/>
              </w:rPr>
              <w:t>-</w:t>
            </w:r>
            <w:r w:rsidRPr="00F00057">
              <w:rPr>
                <w:sz w:val="22"/>
                <w:szCs w:val="22"/>
              </w:rPr>
              <w:t>0</w:t>
            </w:r>
            <w:r w:rsidR="00D65CFC" w:rsidRPr="00F00057">
              <w:rPr>
                <w:sz w:val="22"/>
                <w:szCs w:val="22"/>
              </w:rPr>
              <w:t>39</w:t>
            </w:r>
            <w:r w:rsidRPr="00F00057">
              <w:rPr>
                <w:sz w:val="22"/>
                <w:szCs w:val="22"/>
              </w:rPr>
              <w:t>0</w:t>
            </w:r>
            <w:r w:rsidR="00492A01" w:rsidRPr="00F00057">
              <w:rPr>
                <w:sz w:val="22"/>
                <w:szCs w:val="22"/>
              </w:rPr>
              <w:t>-</w:t>
            </w:r>
            <w:r w:rsidRPr="00F00057">
              <w:rPr>
                <w:sz w:val="22"/>
                <w:szCs w:val="22"/>
              </w:rPr>
              <w:t>00</w:t>
            </w:r>
            <w:r w:rsidR="00D65CFC" w:rsidRPr="00F00057">
              <w:rPr>
                <w:sz w:val="22"/>
                <w:szCs w:val="22"/>
              </w:rPr>
              <w:t>5</w:t>
            </w:r>
            <w:r w:rsidRPr="00F00057">
              <w:rPr>
                <w:sz w:val="22"/>
                <w:szCs w:val="22"/>
              </w:rPr>
              <w:t>-D</w:t>
            </w:r>
          </w:p>
        </w:tc>
        <w:tc>
          <w:tcPr>
            <w:tcW w:w="6295" w:type="dxa"/>
            <w:tcBorders>
              <w:bottom w:val="single" w:sz="4" w:space="0" w:color="auto"/>
            </w:tcBorders>
            <w:vAlign w:val="center"/>
          </w:tcPr>
          <w:p w14:paraId="27BF482B" w14:textId="297811C4" w:rsidR="008E4AD2" w:rsidRPr="00F00057" w:rsidRDefault="008D1613" w:rsidP="00E91EBD">
            <w:pPr>
              <w:pStyle w:val="ListParagraph"/>
              <w:ind w:left="0"/>
              <w:rPr>
                <w:color w:val="0000FF"/>
                <w:sz w:val="22"/>
                <w:szCs w:val="22"/>
                <w:u w:val="single"/>
              </w:rPr>
            </w:pPr>
            <w:hyperlink r:id="rId15" w:history="1">
              <w:r w:rsidR="0051353E" w:rsidRPr="00F00057">
                <w:rPr>
                  <w:rStyle w:val="Hyperlink"/>
                  <w:sz w:val="22"/>
                  <w:szCs w:val="22"/>
                </w:rPr>
                <w:t>LESSONS LEARNED</w:t>
              </w:r>
              <w:r w:rsidR="00492A01" w:rsidRPr="00F00057">
                <w:rPr>
                  <w:rStyle w:val="Hyperlink"/>
                  <w:sz w:val="22"/>
                  <w:szCs w:val="22"/>
                </w:rPr>
                <w:t xml:space="preserve"> </w:t>
              </w:r>
              <w:r w:rsidR="00E91EBD" w:rsidRPr="00F00057">
                <w:rPr>
                  <w:rStyle w:val="Hyperlink"/>
                  <w:sz w:val="22"/>
                  <w:szCs w:val="22"/>
                </w:rPr>
                <w:t>FORM</w:t>
              </w:r>
            </w:hyperlink>
          </w:p>
        </w:tc>
      </w:tr>
    </w:tbl>
    <w:p w14:paraId="27BF482D" w14:textId="77777777" w:rsidR="00DE2611" w:rsidRPr="00F00057" w:rsidRDefault="00DE2611" w:rsidP="00B33AE3">
      <w:pPr>
        <w:rPr>
          <w:sz w:val="22"/>
          <w:szCs w:val="22"/>
        </w:rPr>
      </w:pPr>
    </w:p>
    <w:p w14:paraId="27BF482E" w14:textId="77777777" w:rsidR="00B33AE3" w:rsidRPr="00F00057" w:rsidRDefault="00B33AE3" w:rsidP="00086A4E">
      <w:pPr>
        <w:pStyle w:val="ListParagraph"/>
        <w:numPr>
          <w:ilvl w:val="0"/>
          <w:numId w:val="1"/>
        </w:numPr>
        <w:rPr>
          <w:b/>
          <w:sz w:val="24"/>
          <w:szCs w:val="24"/>
        </w:rPr>
      </w:pPr>
      <w:r w:rsidRPr="00F00057">
        <w:rPr>
          <w:b/>
          <w:sz w:val="24"/>
          <w:szCs w:val="24"/>
        </w:rPr>
        <w:t>DEFINITIONS</w:t>
      </w:r>
    </w:p>
    <w:p w14:paraId="27BF482F" w14:textId="77777777" w:rsidR="003E0A9C" w:rsidRPr="00F00057" w:rsidRDefault="003E0A9C" w:rsidP="003E0A9C">
      <w:pPr>
        <w:pStyle w:val="ListParagraph"/>
        <w:rPr>
          <w:sz w:val="24"/>
          <w:szCs w:val="24"/>
        </w:rPr>
      </w:pPr>
    </w:p>
    <w:p w14:paraId="27BF4830" w14:textId="77777777" w:rsidR="00E45C3A" w:rsidRPr="00F00057" w:rsidRDefault="003E0A9C" w:rsidP="00E774EA">
      <w:pPr>
        <w:pStyle w:val="ListParagraph"/>
        <w:numPr>
          <w:ilvl w:val="0"/>
          <w:numId w:val="8"/>
        </w:numPr>
        <w:rPr>
          <w:sz w:val="22"/>
          <w:szCs w:val="22"/>
        </w:rPr>
      </w:pPr>
      <w:r w:rsidRPr="00F00057">
        <w:rPr>
          <w:b/>
          <w:sz w:val="22"/>
          <w:szCs w:val="22"/>
        </w:rPr>
        <w:t>LESSONS LEARNED TEAM LEAD:</w:t>
      </w:r>
      <w:r w:rsidR="00C956F1" w:rsidRPr="00F00057">
        <w:rPr>
          <w:b/>
          <w:sz w:val="22"/>
          <w:szCs w:val="22"/>
        </w:rPr>
        <w:t xml:space="preserve"> </w:t>
      </w:r>
      <w:r w:rsidR="00480B06" w:rsidRPr="00F00057">
        <w:rPr>
          <w:sz w:val="22"/>
          <w:szCs w:val="22"/>
        </w:rPr>
        <w:t xml:space="preserve"> </w:t>
      </w:r>
      <w:r w:rsidR="00900FA2" w:rsidRPr="00F00057">
        <w:rPr>
          <w:b/>
          <w:i/>
          <w:sz w:val="22"/>
          <w:szCs w:val="22"/>
        </w:rPr>
        <w:t>Link to Glossary of Definitions and Terms</w:t>
      </w:r>
    </w:p>
    <w:p w14:paraId="27BF4831" w14:textId="77777777" w:rsidR="003E0A9C" w:rsidRPr="00F00057" w:rsidRDefault="003E0A9C" w:rsidP="003E0A9C">
      <w:pPr>
        <w:pStyle w:val="ListParagraph"/>
        <w:ind w:left="1080"/>
        <w:rPr>
          <w:sz w:val="22"/>
          <w:szCs w:val="22"/>
        </w:rPr>
      </w:pPr>
    </w:p>
    <w:p w14:paraId="27BF4832" w14:textId="77777777" w:rsidR="004458F7" w:rsidRPr="00F00057" w:rsidRDefault="003E0A9C" w:rsidP="00E774EA">
      <w:pPr>
        <w:pStyle w:val="ListParagraph"/>
        <w:numPr>
          <w:ilvl w:val="0"/>
          <w:numId w:val="8"/>
        </w:numPr>
        <w:rPr>
          <w:sz w:val="22"/>
          <w:szCs w:val="22"/>
        </w:rPr>
      </w:pPr>
      <w:r w:rsidRPr="00F00057">
        <w:rPr>
          <w:b/>
          <w:sz w:val="22"/>
          <w:szCs w:val="22"/>
        </w:rPr>
        <w:t>CONTENT MODERATOR:</w:t>
      </w:r>
      <w:r w:rsidR="00C956F1" w:rsidRPr="00F00057">
        <w:rPr>
          <w:b/>
          <w:sz w:val="22"/>
          <w:szCs w:val="22"/>
        </w:rPr>
        <w:t xml:space="preserve"> </w:t>
      </w:r>
      <w:r w:rsidR="004458F7" w:rsidRPr="00F00057">
        <w:rPr>
          <w:sz w:val="22"/>
          <w:szCs w:val="22"/>
        </w:rPr>
        <w:t xml:space="preserve"> </w:t>
      </w:r>
      <w:r w:rsidR="00900FA2" w:rsidRPr="00F00057">
        <w:rPr>
          <w:b/>
          <w:i/>
          <w:sz w:val="22"/>
          <w:szCs w:val="22"/>
        </w:rPr>
        <w:t>Link to Glossary of Definitions and Terms</w:t>
      </w:r>
    </w:p>
    <w:p w14:paraId="5D6A74D4" w14:textId="332E1FDD" w:rsidR="000B6584" w:rsidRPr="00F00057" w:rsidRDefault="000B6584" w:rsidP="00A44351">
      <w:pPr>
        <w:rPr>
          <w:sz w:val="22"/>
          <w:szCs w:val="22"/>
        </w:rPr>
      </w:pPr>
    </w:p>
    <w:p w14:paraId="0B893DE6" w14:textId="287B42CB" w:rsidR="00A44351" w:rsidRPr="00F00057" w:rsidRDefault="00A44351" w:rsidP="00A44351">
      <w:pPr>
        <w:rPr>
          <w:sz w:val="22"/>
          <w:szCs w:val="22"/>
        </w:rPr>
      </w:pPr>
    </w:p>
    <w:p w14:paraId="1BBE279C" w14:textId="1C22811F" w:rsidR="00A44351" w:rsidRPr="00F00057" w:rsidRDefault="00A44351" w:rsidP="00A44351">
      <w:pPr>
        <w:rPr>
          <w:sz w:val="22"/>
          <w:szCs w:val="22"/>
        </w:rPr>
      </w:pPr>
    </w:p>
    <w:p w14:paraId="72C0489E" w14:textId="1B020DCC" w:rsidR="00A44351" w:rsidRPr="00F00057" w:rsidRDefault="00A44351" w:rsidP="00A44351">
      <w:pPr>
        <w:rPr>
          <w:sz w:val="22"/>
          <w:szCs w:val="22"/>
        </w:rPr>
      </w:pPr>
    </w:p>
    <w:p w14:paraId="38D80EC5" w14:textId="3E4D444C" w:rsidR="00A44351" w:rsidRPr="00F00057" w:rsidRDefault="00A44351" w:rsidP="00A44351">
      <w:pPr>
        <w:rPr>
          <w:sz w:val="22"/>
          <w:szCs w:val="22"/>
        </w:rPr>
      </w:pPr>
    </w:p>
    <w:p w14:paraId="3541DF18" w14:textId="77777777" w:rsidR="00A44351" w:rsidRPr="00F00057" w:rsidRDefault="00A44351" w:rsidP="00A44351">
      <w:pPr>
        <w:rPr>
          <w:sz w:val="22"/>
          <w:szCs w:val="22"/>
        </w:rPr>
      </w:pPr>
    </w:p>
    <w:p w14:paraId="27BF4834" w14:textId="77777777" w:rsidR="00B33AE3" w:rsidRPr="00F00057" w:rsidRDefault="00B33AE3" w:rsidP="00086A4E">
      <w:pPr>
        <w:pStyle w:val="ListParagraph"/>
        <w:numPr>
          <w:ilvl w:val="0"/>
          <w:numId w:val="1"/>
        </w:numPr>
        <w:rPr>
          <w:b/>
          <w:sz w:val="24"/>
          <w:szCs w:val="24"/>
        </w:rPr>
      </w:pPr>
      <w:r w:rsidRPr="00F00057">
        <w:rPr>
          <w:b/>
          <w:sz w:val="24"/>
          <w:szCs w:val="24"/>
        </w:rPr>
        <w:lastRenderedPageBreak/>
        <w:t>PROCEDURE</w:t>
      </w:r>
    </w:p>
    <w:p w14:paraId="7B3B6B60" w14:textId="0724F82E" w:rsidR="00CA73EE" w:rsidRPr="00F00057" w:rsidRDefault="00CA73EE" w:rsidP="00A44351">
      <w:pPr>
        <w:rPr>
          <w:sz w:val="22"/>
          <w:szCs w:val="22"/>
        </w:rPr>
      </w:pPr>
    </w:p>
    <w:p w14:paraId="2FFB8946" w14:textId="77BA67F6" w:rsidR="00CA73EE" w:rsidRPr="00F00057" w:rsidRDefault="00CA73EE" w:rsidP="00A44351">
      <w:pPr>
        <w:spacing w:before="100" w:beforeAutospacing="1" w:after="100" w:afterAutospacing="1"/>
        <w:ind w:left="720"/>
        <w:rPr>
          <w:rFonts w:ascii="Times New Roman" w:eastAsia="Times New Roman" w:hAnsi="Times New Roman" w:cs="Times New Roman"/>
          <w:sz w:val="22"/>
          <w:szCs w:val="22"/>
        </w:rPr>
      </w:pPr>
      <w:r w:rsidRPr="00F00057">
        <w:rPr>
          <w:rFonts w:ascii="Times New Roman" w:eastAsia="Times New Roman" w:hAnsi="Times New Roman" w:cs="Times New Roman"/>
          <w:b/>
          <w:sz w:val="22"/>
          <w:szCs w:val="22"/>
        </w:rPr>
        <w:t xml:space="preserve">NOTE: </w:t>
      </w:r>
      <w:r w:rsidRPr="00F00057">
        <w:rPr>
          <w:rFonts w:ascii="Times New Roman" w:eastAsia="Times New Roman" w:hAnsi="Times New Roman" w:cs="Times New Roman"/>
          <w:i/>
          <w:sz w:val="22"/>
          <w:szCs w:val="22"/>
        </w:rPr>
        <w:t>Lessons Learned are completed as a SharePoint list in the Touchdown System, but these forms can be used by Project Managers as a template.</w:t>
      </w:r>
    </w:p>
    <w:p w14:paraId="6D94FE45" w14:textId="77777777" w:rsidR="00CA73EE" w:rsidRPr="00F00057" w:rsidRDefault="00CA73EE" w:rsidP="00086A4E">
      <w:pPr>
        <w:pStyle w:val="ListParagraph"/>
        <w:rPr>
          <w:sz w:val="22"/>
          <w:szCs w:val="22"/>
        </w:rPr>
      </w:pPr>
    </w:p>
    <w:p w14:paraId="27BF4836" w14:textId="57895FE9" w:rsidR="000F5643" w:rsidRPr="00F00057" w:rsidRDefault="00535A80" w:rsidP="000F5643">
      <w:pPr>
        <w:pStyle w:val="ListParagraph"/>
        <w:numPr>
          <w:ilvl w:val="1"/>
          <w:numId w:val="1"/>
        </w:numPr>
        <w:rPr>
          <w:sz w:val="22"/>
          <w:szCs w:val="22"/>
        </w:rPr>
      </w:pPr>
      <w:r w:rsidRPr="00F00057">
        <w:rPr>
          <w:sz w:val="22"/>
          <w:szCs w:val="22"/>
        </w:rPr>
        <w:t>T</w:t>
      </w:r>
      <w:r w:rsidR="000F5643" w:rsidRPr="00F00057">
        <w:rPr>
          <w:sz w:val="22"/>
          <w:szCs w:val="22"/>
        </w:rPr>
        <w:t xml:space="preserve">he Project Manager (PM) shall determine when Lessons Learned </w:t>
      </w:r>
      <w:r w:rsidRPr="00F00057">
        <w:rPr>
          <w:sz w:val="22"/>
          <w:szCs w:val="22"/>
        </w:rPr>
        <w:t>reviews are</w:t>
      </w:r>
      <w:r w:rsidR="000F5643" w:rsidRPr="00F00057">
        <w:rPr>
          <w:sz w:val="22"/>
          <w:szCs w:val="22"/>
        </w:rPr>
        <w:t xml:space="preserve"> required. </w:t>
      </w:r>
      <w:r w:rsidR="00C956F1" w:rsidRPr="00F00057">
        <w:rPr>
          <w:sz w:val="22"/>
          <w:szCs w:val="22"/>
        </w:rPr>
        <w:t xml:space="preserve"> </w:t>
      </w:r>
      <w:r w:rsidRPr="00F00057">
        <w:rPr>
          <w:sz w:val="22"/>
          <w:szCs w:val="22"/>
        </w:rPr>
        <w:t xml:space="preserve">The PM </w:t>
      </w:r>
      <w:r w:rsidR="00A70ADF" w:rsidRPr="00F00057">
        <w:rPr>
          <w:sz w:val="22"/>
          <w:szCs w:val="22"/>
        </w:rPr>
        <w:t xml:space="preserve">shall </w:t>
      </w:r>
      <w:r w:rsidR="0038195E" w:rsidRPr="00F00057">
        <w:rPr>
          <w:sz w:val="22"/>
          <w:szCs w:val="22"/>
        </w:rPr>
        <w:t xml:space="preserve">identify </w:t>
      </w:r>
      <w:r w:rsidR="00A70ADF" w:rsidRPr="00F00057">
        <w:rPr>
          <w:sz w:val="22"/>
          <w:szCs w:val="22"/>
        </w:rPr>
        <w:t xml:space="preserve">a Lessons Learned Team Lead for the project and </w:t>
      </w:r>
      <w:r w:rsidRPr="00F00057">
        <w:rPr>
          <w:sz w:val="22"/>
          <w:szCs w:val="22"/>
        </w:rPr>
        <w:t>encourage the capture and revi</w:t>
      </w:r>
      <w:r w:rsidR="00A70ADF" w:rsidRPr="00F00057">
        <w:rPr>
          <w:sz w:val="22"/>
          <w:szCs w:val="22"/>
        </w:rPr>
        <w:t>ew</w:t>
      </w:r>
      <w:r w:rsidRPr="00F00057">
        <w:rPr>
          <w:sz w:val="22"/>
          <w:szCs w:val="22"/>
        </w:rPr>
        <w:t xml:space="preserve"> of </w:t>
      </w:r>
      <w:r w:rsidR="000F5643" w:rsidRPr="00F00057">
        <w:rPr>
          <w:sz w:val="22"/>
          <w:szCs w:val="22"/>
        </w:rPr>
        <w:t>Lessons Learn</w:t>
      </w:r>
      <w:r w:rsidR="006F2DC8" w:rsidRPr="00F00057">
        <w:rPr>
          <w:sz w:val="22"/>
          <w:szCs w:val="22"/>
        </w:rPr>
        <w:t>ed</w:t>
      </w:r>
      <w:r w:rsidR="000F5643" w:rsidRPr="00F00057">
        <w:rPr>
          <w:sz w:val="22"/>
          <w:szCs w:val="22"/>
        </w:rPr>
        <w:t xml:space="preserve"> throughout the project </w:t>
      </w:r>
      <w:proofErr w:type="gramStart"/>
      <w:r w:rsidR="000F5643" w:rsidRPr="00F00057">
        <w:rPr>
          <w:sz w:val="22"/>
          <w:szCs w:val="22"/>
        </w:rPr>
        <w:t>life</w:t>
      </w:r>
      <w:r w:rsidR="00E91EBD" w:rsidRPr="00F00057">
        <w:rPr>
          <w:sz w:val="22"/>
          <w:szCs w:val="22"/>
        </w:rPr>
        <w:t>-</w:t>
      </w:r>
      <w:r w:rsidR="00A04EBF" w:rsidRPr="00F00057">
        <w:rPr>
          <w:sz w:val="22"/>
          <w:szCs w:val="22"/>
        </w:rPr>
        <w:t>cycle</w:t>
      </w:r>
      <w:proofErr w:type="gramEnd"/>
      <w:r w:rsidR="00A04EBF" w:rsidRPr="00F00057">
        <w:rPr>
          <w:sz w:val="22"/>
          <w:szCs w:val="22"/>
        </w:rPr>
        <w:t>.</w:t>
      </w:r>
      <w:r w:rsidR="005562FD" w:rsidRPr="00F00057">
        <w:rPr>
          <w:sz w:val="22"/>
          <w:szCs w:val="22"/>
        </w:rPr>
        <w:t xml:space="preserve">  At a minimum, Lessons Learned shall be completed during Project Closeout per </w:t>
      </w:r>
      <w:hyperlink r:id="rId16" w:history="1">
        <w:r w:rsidR="005562FD" w:rsidRPr="00F00057">
          <w:rPr>
            <w:rStyle w:val="Hyperlink"/>
            <w:sz w:val="22"/>
            <w:szCs w:val="22"/>
          </w:rPr>
          <w:t>0300-0350-005-C PROJECT CLOSEOUT</w:t>
        </w:r>
      </w:hyperlink>
      <w:r w:rsidR="005562FD" w:rsidRPr="00F00057">
        <w:rPr>
          <w:sz w:val="22"/>
          <w:szCs w:val="22"/>
        </w:rPr>
        <w:t>.</w:t>
      </w:r>
      <w:r w:rsidR="000C2118" w:rsidRPr="00F00057">
        <w:rPr>
          <w:sz w:val="22"/>
          <w:szCs w:val="22"/>
        </w:rPr>
        <w:t xml:space="preserve">  </w:t>
      </w:r>
      <w:r w:rsidR="00D043F6" w:rsidRPr="00F00057">
        <w:rPr>
          <w:b/>
          <w:sz w:val="22"/>
          <w:szCs w:val="22"/>
        </w:rPr>
        <w:t>N</w:t>
      </w:r>
      <w:r w:rsidR="000C2118" w:rsidRPr="00F00057">
        <w:rPr>
          <w:b/>
          <w:sz w:val="22"/>
          <w:szCs w:val="22"/>
        </w:rPr>
        <w:t>ote</w:t>
      </w:r>
      <w:r w:rsidR="000C2118" w:rsidRPr="00F00057">
        <w:rPr>
          <w:b/>
          <w:i/>
          <w:sz w:val="22"/>
          <w:szCs w:val="22"/>
        </w:rPr>
        <w:t>:</w:t>
      </w:r>
      <w:r w:rsidR="000C2118" w:rsidRPr="00F00057">
        <w:rPr>
          <w:i/>
          <w:sz w:val="22"/>
          <w:szCs w:val="22"/>
        </w:rPr>
        <w:t xml:space="preserve"> A best practice Lessons Learned </w:t>
      </w:r>
      <w:r w:rsidR="00AB2460" w:rsidRPr="00F00057">
        <w:rPr>
          <w:i/>
          <w:sz w:val="22"/>
          <w:szCs w:val="22"/>
        </w:rPr>
        <w:t>M</w:t>
      </w:r>
      <w:r w:rsidR="000C2118" w:rsidRPr="00F00057">
        <w:rPr>
          <w:i/>
          <w:sz w:val="22"/>
          <w:szCs w:val="22"/>
        </w:rPr>
        <w:t>ethodology is available in Appendix A.</w:t>
      </w:r>
    </w:p>
    <w:p w14:paraId="471E5586" w14:textId="77777777" w:rsidR="00CA73EE" w:rsidRPr="00F00057" w:rsidRDefault="00CA73EE" w:rsidP="00A44351">
      <w:pPr>
        <w:pStyle w:val="ListParagraph"/>
        <w:ind w:left="1440"/>
        <w:rPr>
          <w:sz w:val="22"/>
          <w:szCs w:val="22"/>
        </w:rPr>
      </w:pPr>
    </w:p>
    <w:p w14:paraId="27BF4837" w14:textId="77777777" w:rsidR="00492A01" w:rsidRPr="00F00057" w:rsidRDefault="000F5643" w:rsidP="004C79FD">
      <w:pPr>
        <w:pStyle w:val="ListParagraph"/>
        <w:numPr>
          <w:ilvl w:val="1"/>
          <w:numId w:val="1"/>
        </w:numPr>
        <w:rPr>
          <w:sz w:val="22"/>
          <w:szCs w:val="22"/>
        </w:rPr>
      </w:pPr>
      <w:r w:rsidRPr="00F00057">
        <w:rPr>
          <w:sz w:val="22"/>
          <w:szCs w:val="22"/>
        </w:rPr>
        <w:t xml:space="preserve">The </w:t>
      </w:r>
      <w:r w:rsidR="00480B06" w:rsidRPr="00F00057">
        <w:rPr>
          <w:sz w:val="22"/>
          <w:szCs w:val="22"/>
        </w:rPr>
        <w:t>Lessons Learned Team</w:t>
      </w:r>
      <w:r w:rsidR="00912091" w:rsidRPr="00F00057">
        <w:rPr>
          <w:sz w:val="22"/>
          <w:szCs w:val="22"/>
        </w:rPr>
        <w:t xml:space="preserve"> Lead</w:t>
      </w:r>
      <w:r w:rsidR="00DA6B80" w:rsidRPr="00F00057">
        <w:rPr>
          <w:sz w:val="22"/>
          <w:szCs w:val="22"/>
        </w:rPr>
        <w:t xml:space="preserve"> </w:t>
      </w:r>
      <w:r w:rsidR="0038195E" w:rsidRPr="00F00057">
        <w:rPr>
          <w:sz w:val="22"/>
          <w:szCs w:val="22"/>
        </w:rPr>
        <w:t>is typically a person with knowledge of the project but not directly involved</w:t>
      </w:r>
      <w:r w:rsidR="00DA6B80" w:rsidRPr="00F00057">
        <w:rPr>
          <w:sz w:val="22"/>
          <w:szCs w:val="22"/>
        </w:rPr>
        <w:t>.</w:t>
      </w:r>
      <w:r w:rsidR="00912091" w:rsidRPr="00F00057">
        <w:rPr>
          <w:sz w:val="22"/>
          <w:szCs w:val="22"/>
        </w:rPr>
        <w:t xml:space="preserve">  This </w:t>
      </w:r>
      <w:r w:rsidR="00B44117" w:rsidRPr="00F00057">
        <w:rPr>
          <w:sz w:val="22"/>
          <w:szCs w:val="22"/>
        </w:rPr>
        <w:t xml:space="preserve">encourages process objectivity and </w:t>
      </w:r>
      <w:proofErr w:type="gramStart"/>
      <w:r w:rsidR="00B44117" w:rsidRPr="00F00057">
        <w:rPr>
          <w:sz w:val="22"/>
          <w:szCs w:val="22"/>
        </w:rPr>
        <w:t>development</w:t>
      </w:r>
      <w:proofErr w:type="gramEnd"/>
      <w:r w:rsidR="00B44117" w:rsidRPr="00F00057">
        <w:rPr>
          <w:sz w:val="22"/>
          <w:szCs w:val="22"/>
        </w:rPr>
        <w:t xml:space="preserve"> of insightful findings.</w:t>
      </w:r>
    </w:p>
    <w:p w14:paraId="27BF4838" w14:textId="77777777" w:rsidR="004C79FD" w:rsidRPr="00F00057" w:rsidRDefault="004C79FD" w:rsidP="004C79FD">
      <w:pPr>
        <w:rPr>
          <w:sz w:val="22"/>
          <w:szCs w:val="22"/>
        </w:rPr>
      </w:pPr>
    </w:p>
    <w:p w14:paraId="27BF4839" w14:textId="76BFEFC2" w:rsidR="004C79FD" w:rsidRPr="00F00057" w:rsidRDefault="004C79FD" w:rsidP="004C79FD">
      <w:pPr>
        <w:pStyle w:val="ListParagraph"/>
        <w:numPr>
          <w:ilvl w:val="1"/>
          <w:numId w:val="1"/>
        </w:numPr>
        <w:rPr>
          <w:sz w:val="22"/>
          <w:szCs w:val="22"/>
        </w:rPr>
      </w:pPr>
      <w:r w:rsidRPr="00F00057">
        <w:rPr>
          <w:sz w:val="22"/>
          <w:szCs w:val="22"/>
        </w:rPr>
        <w:t xml:space="preserve">The </w:t>
      </w:r>
      <w:r w:rsidR="00480B06" w:rsidRPr="00F00057">
        <w:rPr>
          <w:sz w:val="22"/>
          <w:szCs w:val="22"/>
        </w:rPr>
        <w:t>Lessons Learned Team Lead</w:t>
      </w:r>
      <w:r w:rsidR="00912091" w:rsidRPr="00F00057">
        <w:rPr>
          <w:sz w:val="22"/>
          <w:szCs w:val="22"/>
        </w:rPr>
        <w:t xml:space="preserve"> </w:t>
      </w:r>
      <w:r w:rsidR="005A1FEA" w:rsidRPr="00F00057">
        <w:rPr>
          <w:sz w:val="22"/>
          <w:szCs w:val="22"/>
        </w:rPr>
        <w:t xml:space="preserve">collaborates with the PM and </w:t>
      </w:r>
      <w:r w:rsidR="00786A66" w:rsidRPr="00F00057">
        <w:rPr>
          <w:sz w:val="22"/>
          <w:szCs w:val="22"/>
        </w:rPr>
        <w:t>B</w:t>
      </w:r>
      <w:r w:rsidR="005A1FEA" w:rsidRPr="00F00057">
        <w:rPr>
          <w:sz w:val="22"/>
          <w:szCs w:val="22"/>
        </w:rPr>
        <w:t xml:space="preserve">usiness </w:t>
      </w:r>
      <w:r w:rsidR="00786A66" w:rsidRPr="00F00057">
        <w:rPr>
          <w:sz w:val="22"/>
          <w:szCs w:val="22"/>
        </w:rPr>
        <w:t>O</w:t>
      </w:r>
      <w:r w:rsidR="005A1FEA" w:rsidRPr="00F00057">
        <w:rPr>
          <w:sz w:val="22"/>
          <w:szCs w:val="22"/>
        </w:rPr>
        <w:t xml:space="preserve">wner to publish an agenda and determine </w:t>
      </w:r>
      <w:r w:rsidRPr="00F00057">
        <w:rPr>
          <w:sz w:val="22"/>
          <w:szCs w:val="22"/>
        </w:rPr>
        <w:t>participants.</w:t>
      </w:r>
      <w:r w:rsidR="00A04EBF" w:rsidRPr="00F00057">
        <w:rPr>
          <w:sz w:val="22"/>
          <w:szCs w:val="22"/>
        </w:rPr>
        <w:t xml:space="preserve"> </w:t>
      </w:r>
      <w:r w:rsidR="00FF4052" w:rsidRPr="00F00057">
        <w:rPr>
          <w:sz w:val="22"/>
          <w:szCs w:val="22"/>
        </w:rPr>
        <w:t xml:space="preserve"> </w:t>
      </w:r>
      <w:r w:rsidR="00A04EBF" w:rsidRPr="00F00057">
        <w:rPr>
          <w:b/>
          <w:sz w:val="22"/>
          <w:szCs w:val="22"/>
        </w:rPr>
        <w:t>Note:</w:t>
      </w:r>
      <w:r w:rsidR="00A04EBF" w:rsidRPr="00F00057">
        <w:rPr>
          <w:i/>
          <w:sz w:val="22"/>
          <w:szCs w:val="22"/>
        </w:rPr>
        <w:t xml:space="preserve"> </w:t>
      </w:r>
      <w:r w:rsidR="00FF4052" w:rsidRPr="00F00057">
        <w:rPr>
          <w:i/>
          <w:sz w:val="22"/>
          <w:szCs w:val="22"/>
        </w:rPr>
        <w:t xml:space="preserve">A </w:t>
      </w:r>
      <w:r w:rsidR="00AB2460" w:rsidRPr="00F00057">
        <w:rPr>
          <w:i/>
          <w:sz w:val="22"/>
          <w:szCs w:val="22"/>
        </w:rPr>
        <w:t>S</w:t>
      </w:r>
      <w:r w:rsidR="00FF4052" w:rsidRPr="00F00057">
        <w:rPr>
          <w:i/>
          <w:sz w:val="22"/>
          <w:szCs w:val="22"/>
        </w:rPr>
        <w:t xml:space="preserve">ample </w:t>
      </w:r>
      <w:r w:rsidR="00AB2460" w:rsidRPr="00F00057">
        <w:rPr>
          <w:i/>
          <w:sz w:val="22"/>
          <w:szCs w:val="22"/>
        </w:rPr>
        <w:t>A</w:t>
      </w:r>
      <w:r w:rsidR="00FF4052" w:rsidRPr="00F00057">
        <w:rPr>
          <w:i/>
          <w:sz w:val="22"/>
          <w:szCs w:val="22"/>
        </w:rPr>
        <w:t xml:space="preserve">genda is available in </w:t>
      </w:r>
      <w:r w:rsidR="00786A66" w:rsidRPr="00F00057">
        <w:rPr>
          <w:i/>
          <w:sz w:val="22"/>
          <w:szCs w:val="22"/>
        </w:rPr>
        <w:t>A</w:t>
      </w:r>
      <w:r w:rsidR="00FF4052" w:rsidRPr="00F00057">
        <w:rPr>
          <w:i/>
          <w:sz w:val="22"/>
          <w:szCs w:val="22"/>
        </w:rPr>
        <w:t>ppendix</w:t>
      </w:r>
      <w:r w:rsidR="00786A66" w:rsidRPr="00F00057">
        <w:rPr>
          <w:i/>
          <w:sz w:val="22"/>
          <w:szCs w:val="22"/>
        </w:rPr>
        <w:t xml:space="preserve"> B</w:t>
      </w:r>
      <w:r w:rsidR="00FF4052" w:rsidRPr="00F00057">
        <w:rPr>
          <w:i/>
          <w:sz w:val="22"/>
          <w:szCs w:val="22"/>
        </w:rPr>
        <w:t>.</w:t>
      </w:r>
    </w:p>
    <w:p w14:paraId="27BF483A" w14:textId="77777777" w:rsidR="00492A01" w:rsidRPr="00F00057" w:rsidRDefault="00492A01" w:rsidP="001F4836">
      <w:pPr>
        <w:rPr>
          <w:sz w:val="22"/>
          <w:szCs w:val="22"/>
        </w:rPr>
      </w:pPr>
    </w:p>
    <w:p w14:paraId="27BF483B" w14:textId="54555A84" w:rsidR="00FF4052" w:rsidRPr="00F00057" w:rsidRDefault="00E91EBD" w:rsidP="00FF4052">
      <w:pPr>
        <w:pStyle w:val="ListParagraph"/>
        <w:numPr>
          <w:ilvl w:val="1"/>
          <w:numId w:val="1"/>
        </w:numPr>
        <w:rPr>
          <w:sz w:val="22"/>
          <w:szCs w:val="22"/>
        </w:rPr>
      </w:pPr>
      <w:r w:rsidRPr="00F00057">
        <w:rPr>
          <w:sz w:val="22"/>
          <w:szCs w:val="22"/>
        </w:rPr>
        <w:t xml:space="preserve">The </w:t>
      </w:r>
      <w:hyperlink r:id="rId17" w:history="1">
        <w:r w:rsidRPr="00F00057">
          <w:rPr>
            <w:rStyle w:val="Hyperlink"/>
            <w:sz w:val="22"/>
            <w:szCs w:val="22"/>
          </w:rPr>
          <w:t>0300-0390-005-D</w:t>
        </w:r>
        <w:r w:rsidR="004C79FD" w:rsidRPr="00F00057">
          <w:rPr>
            <w:rStyle w:val="Hyperlink"/>
            <w:sz w:val="22"/>
            <w:szCs w:val="22"/>
          </w:rPr>
          <w:t xml:space="preserve"> LESSONS LEARN</w:t>
        </w:r>
        <w:r w:rsidR="00541CC4" w:rsidRPr="00F00057">
          <w:rPr>
            <w:rStyle w:val="Hyperlink"/>
            <w:sz w:val="22"/>
            <w:szCs w:val="22"/>
          </w:rPr>
          <w:t>ED FORM</w:t>
        </w:r>
      </w:hyperlink>
      <w:r w:rsidR="00541CC4" w:rsidRPr="00F00057">
        <w:rPr>
          <w:sz w:val="22"/>
          <w:szCs w:val="22"/>
        </w:rPr>
        <w:t xml:space="preserve"> sh</w:t>
      </w:r>
      <w:r w:rsidR="00786A66" w:rsidRPr="00F00057">
        <w:rPr>
          <w:sz w:val="22"/>
          <w:szCs w:val="22"/>
        </w:rPr>
        <w:t>all</w:t>
      </w:r>
      <w:r w:rsidR="00541CC4" w:rsidRPr="00F00057">
        <w:rPr>
          <w:sz w:val="22"/>
          <w:szCs w:val="22"/>
        </w:rPr>
        <w:t xml:space="preserve"> be used by the </w:t>
      </w:r>
      <w:r w:rsidR="00480B06" w:rsidRPr="00F00057">
        <w:rPr>
          <w:sz w:val="22"/>
          <w:szCs w:val="22"/>
        </w:rPr>
        <w:t>Lessons Learned Team</w:t>
      </w:r>
      <w:r w:rsidR="00541CC4" w:rsidRPr="00F00057">
        <w:rPr>
          <w:sz w:val="22"/>
          <w:szCs w:val="22"/>
        </w:rPr>
        <w:t xml:space="preserve"> Lead</w:t>
      </w:r>
      <w:r w:rsidR="004C79FD" w:rsidRPr="00F00057">
        <w:rPr>
          <w:sz w:val="22"/>
          <w:szCs w:val="22"/>
        </w:rPr>
        <w:t xml:space="preserve"> to </w:t>
      </w:r>
      <w:r w:rsidR="00786A66" w:rsidRPr="00F00057">
        <w:rPr>
          <w:sz w:val="22"/>
          <w:szCs w:val="22"/>
        </w:rPr>
        <w:t>document</w:t>
      </w:r>
      <w:r w:rsidR="004C79FD" w:rsidRPr="00F00057">
        <w:rPr>
          <w:sz w:val="22"/>
          <w:szCs w:val="22"/>
        </w:rPr>
        <w:t xml:space="preserve"> the </w:t>
      </w:r>
      <w:r w:rsidR="00FE1464" w:rsidRPr="00F00057">
        <w:rPr>
          <w:sz w:val="22"/>
          <w:szCs w:val="22"/>
        </w:rPr>
        <w:t>L</w:t>
      </w:r>
      <w:r w:rsidR="004C79FD" w:rsidRPr="00F00057">
        <w:rPr>
          <w:sz w:val="22"/>
          <w:szCs w:val="22"/>
        </w:rPr>
        <w:t xml:space="preserve">essons </w:t>
      </w:r>
      <w:r w:rsidR="00FE1464" w:rsidRPr="00F00057">
        <w:rPr>
          <w:sz w:val="22"/>
          <w:szCs w:val="22"/>
        </w:rPr>
        <w:t>L</w:t>
      </w:r>
      <w:r w:rsidR="004C79FD" w:rsidRPr="00F00057">
        <w:rPr>
          <w:sz w:val="22"/>
          <w:szCs w:val="22"/>
        </w:rPr>
        <w:t xml:space="preserve">earned. </w:t>
      </w:r>
      <w:r w:rsidR="00C956F1" w:rsidRPr="00F00057">
        <w:rPr>
          <w:sz w:val="22"/>
          <w:szCs w:val="22"/>
        </w:rPr>
        <w:t xml:space="preserve"> </w:t>
      </w:r>
      <w:r w:rsidR="005A1FEA" w:rsidRPr="00F00057">
        <w:rPr>
          <w:sz w:val="22"/>
          <w:szCs w:val="22"/>
        </w:rPr>
        <w:t>A</w:t>
      </w:r>
      <w:r w:rsidR="00DA6B80" w:rsidRPr="00F00057">
        <w:rPr>
          <w:sz w:val="22"/>
          <w:szCs w:val="22"/>
        </w:rPr>
        <w:t>genc</w:t>
      </w:r>
      <w:r w:rsidR="005A1FEA" w:rsidRPr="00F00057">
        <w:rPr>
          <w:sz w:val="22"/>
          <w:szCs w:val="22"/>
        </w:rPr>
        <w:t>ies</w:t>
      </w:r>
      <w:r w:rsidR="00DA6B80" w:rsidRPr="00F00057">
        <w:rPr>
          <w:sz w:val="22"/>
          <w:szCs w:val="22"/>
        </w:rPr>
        <w:t xml:space="preserve"> may add </w:t>
      </w:r>
      <w:r w:rsidR="005A1FEA" w:rsidRPr="00F00057">
        <w:rPr>
          <w:sz w:val="22"/>
          <w:szCs w:val="22"/>
        </w:rPr>
        <w:t xml:space="preserve">organizationally unique </w:t>
      </w:r>
      <w:r w:rsidR="00DA6B80" w:rsidRPr="00F00057">
        <w:rPr>
          <w:sz w:val="22"/>
          <w:szCs w:val="22"/>
        </w:rPr>
        <w:t>information as</w:t>
      </w:r>
      <w:r w:rsidR="005A1FEA" w:rsidRPr="00F00057">
        <w:rPr>
          <w:sz w:val="22"/>
          <w:szCs w:val="22"/>
        </w:rPr>
        <w:t xml:space="preserve"> required</w:t>
      </w:r>
      <w:r w:rsidR="00DA6B80" w:rsidRPr="00F00057">
        <w:rPr>
          <w:sz w:val="22"/>
          <w:szCs w:val="22"/>
        </w:rPr>
        <w:t>.</w:t>
      </w:r>
    </w:p>
    <w:p w14:paraId="27BF483C" w14:textId="77777777" w:rsidR="005C5DCB" w:rsidRPr="00F00057" w:rsidRDefault="005C5DCB" w:rsidP="004C79FD">
      <w:pPr>
        <w:rPr>
          <w:sz w:val="22"/>
          <w:szCs w:val="22"/>
        </w:rPr>
      </w:pPr>
    </w:p>
    <w:p w14:paraId="27BF483D" w14:textId="77777777" w:rsidR="009C492F" w:rsidRPr="00F00057" w:rsidRDefault="004C79FD" w:rsidP="004C79FD">
      <w:pPr>
        <w:pStyle w:val="ListParagraph"/>
        <w:numPr>
          <w:ilvl w:val="1"/>
          <w:numId w:val="1"/>
        </w:numPr>
        <w:rPr>
          <w:sz w:val="22"/>
          <w:szCs w:val="22"/>
        </w:rPr>
      </w:pPr>
      <w:r w:rsidRPr="00F00057">
        <w:rPr>
          <w:sz w:val="22"/>
          <w:szCs w:val="22"/>
        </w:rPr>
        <w:t xml:space="preserve">Complete the Project </w:t>
      </w:r>
      <w:r w:rsidR="00A973CB" w:rsidRPr="00F00057">
        <w:rPr>
          <w:sz w:val="22"/>
          <w:szCs w:val="22"/>
        </w:rPr>
        <w:t>Information</w:t>
      </w:r>
      <w:r w:rsidRPr="00F00057">
        <w:rPr>
          <w:sz w:val="22"/>
          <w:szCs w:val="22"/>
        </w:rPr>
        <w:t>. (Section 1.0)</w:t>
      </w:r>
    </w:p>
    <w:p w14:paraId="27BF483E" w14:textId="77777777" w:rsidR="004C79FD" w:rsidRPr="00F00057" w:rsidRDefault="004C79FD" w:rsidP="004C79FD">
      <w:pPr>
        <w:pStyle w:val="ListParagraph"/>
        <w:rPr>
          <w:sz w:val="22"/>
          <w:szCs w:val="22"/>
        </w:rPr>
      </w:pPr>
    </w:p>
    <w:p w14:paraId="27BF483F" w14:textId="77777777" w:rsidR="00A973CB" w:rsidRPr="00F00057" w:rsidRDefault="005B62CE" w:rsidP="005B62CE">
      <w:pPr>
        <w:pStyle w:val="ListParagraph"/>
        <w:numPr>
          <w:ilvl w:val="1"/>
          <w:numId w:val="1"/>
        </w:numPr>
        <w:rPr>
          <w:sz w:val="22"/>
          <w:szCs w:val="22"/>
        </w:rPr>
      </w:pPr>
      <w:r w:rsidRPr="00F00057">
        <w:rPr>
          <w:sz w:val="22"/>
          <w:szCs w:val="22"/>
        </w:rPr>
        <w:t>Enter</w:t>
      </w:r>
      <w:r w:rsidR="004C79FD" w:rsidRPr="00F00057">
        <w:rPr>
          <w:sz w:val="22"/>
          <w:szCs w:val="22"/>
        </w:rPr>
        <w:t xml:space="preserve"> the Lessons Learn</w:t>
      </w:r>
      <w:r w:rsidR="00A973CB" w:rsidRPr="00F00057">
        <w:rPr>
          <w:sz w:val="22"/>
          <w:szCs w:val="22"/>
        </w:rPr>
        <w:t xml:space="preserve">ed </w:t>
      </w:r>
      <w:r w:rsidRPr="00F00057">
        <w:rPr>
          <w:sz w:val="22"/>
          <w:szCs w:val="22"/>
        </w:rPr>
        <w:t>Data for the Lessons Learned</w:t>
      </w:r>
      <w:r w:rsidR="00A973CB" w:rsidRPr="00F00057">
        <w:rPr>
          <w:sz w:val="22"/>
          <w:szCs w:val="22"/>
        </w:rPr>
        <w:t>. (Section 2.0)</w:t>
      </w:r>
    </w:p>
    <w:p w14:paraId="27BF4840" w14:textId="77777777" w:rsidR="00432D16" w:rsidRPr="00F00057" w:rsidRDefault="00432D16" w:rsidP="0018239A">
      <w:pPr>
        <w:rPr>
          <w:sz w:val="22"/>
          <w:szCs w:val="22"/>
        </w:rPr>
      </w:pPr>
    </w:p>
    <w:p w14:paraId="27BF4841" w14:textId="3F68149B" w:rsidR="00432D16" w:rsidRPr="00F00057" w:rsidRDefault="005A1FEA" w:rsidP="00DA6B80">
      <w:pPr>
        <w:pStyle w:val="ListParagraph"/>
        <w:numPr>
          <w:ilvl w:val="1"/>
          <w:numId w:val="1"/>
        </w:numPr>
        <w:rPr>
          <w:sz w:val="22"/>
          <w:szCs w:val="22"/>
        </w:rPr>
      </w:pPr>
      <w:r w:rsidRPr="00F00057">
        <w:rPr>
          <w:sz w:val="22"/>
          <w:szCs w:val="22"/>
        </w:rPr>
        <w:t xml:space="preserve">Submit the completed </w:t>
      </w:r>
      <w:r w:rsidR="00432D16" w:rsidRPr="00F00057">
        <w:rPr>
          <w:sz w:val="22"/>
          <w:szCs w:val="22"/>
        </w:rPr>
        <w:t>Lessons Learned</w:t>
      </w:r>
      <w:r w:rsidRPr="00F00057">
        <w:rPr>
          <w:sz w:val="22"/>
          <w:szCs w:val="22"/>
        </w:rPr>
        <w:t xml:space="preserve"> </w:t>
      </w:r>
      <w:r w:rsidR="00FE1464" w:rsidRPr="00F00057">
        <w:rPr>
          <w:sz w:val="22"/>
          <w:szCs w:val="22"/>
        </w:rPr>
        <w:t xml:space="preserve">Form </w:t>
      </w:r>
      <w:r w:rsidRPr="00F00057">
        <w:rPr>
          <w:sz w:val="22"/>
          <w:szCs w:val="22"/>
        </w:rPr>
        <w:t>to the Content Moderator for review and</w:t>
      </w:r>
      <w:r w:rsidR="00927BBF" w:rsidRPr="00F00057">
        <w:rPr>
          <w:sz w:val="22"/>
          <w:szCs w:val="22"/>
        </w:rPr>
        <w:t xml:space="preserve"> validation</w:t>
      </w:r>
      <w:r w:rsidR="00C956F1" w:rsidRPr="00F00057">
        <w:rPr>
          <w:sz w:val="22"/>
          <w:szCs w:val="22"/>
        </w:rPr>
        <w:t>.</w:t>
      </w:r>
      <w:r w:rsidRPr="00F00057">
        <w:rPr>
          <w:sz w:val="22"/>
          <w:szCs w:val="22"/>
        </w:rPr>
        <w:t xml:space="preserve"> (Section </w:t>
      </w:r>
      <w:r w:rsidR="005B62CE" w:rsidRPr="00F00057">
        <w:rPr>
          <w:sz w:val="22"/>
          <w:szCs w:val="22"/>
        </w:rPr>
        <w:t>3</w:t>
      </w:r>
      <w:r w:rsidRPr="00F00057">
        <w:rPr>
          <w:sz w:val="22"/>
          <w:szCs w:val="22"/>
        </w:rPr>
        <w:t xml:space="preserve">.0) Other </w:t>
      </w:r>
      <w:r w:rsidR="00AB2460" w:rsidRPr="00F00057">
        <w:rPr>
          <w:sz w:val="22"/>
          <w:szCs w:val="22"/>
        </w:rPr>
        <w:t>A</w:t>
      </w:r>
      <w:r w:rsidRPr="00F00057">
        <w:rPr>
          <w:sz w:val="22"/>
          <w:szCs w:val="22"/>
        </w:rPr>
        <w:t xml:space="preserve">gency reviews may be added as </w:t>
      </w:r>
      <w:r w:rsidR="00FE1464" w:rsidRPr="00F00057">
        <w:rPr>
          <w:sz w:val="22"/>
          <w:szCs w:val="22"/>
        </w:rPr>
        <w:t>necessary</w:t>
      </w:r>
      <w:r w:rsidRPr="00F00057">
        <w:rPr>
          <w:sz w:val="22"/>
          <w:szCs w:val="22"/>
        </w:rPr>
        <w:t>.</w:t>
      </w:r>
    </w:p>
    <w:p w14:paraId="27BF4842" w14:textId="77777777" w:rsidR="00432D16" w:rsidRPr="00F00057" w:rsidRDefault="00432D16" w:rsidP="003E0A9C">
      <w:pPr>
        <w:rPr>
          <w:sz w:val="22"/>
          <w:szCs w:val="22"/>
        </w:rPr>
      </w:pPr>
    </w:p>
    <w:p w14:paraId="27BF4843" w14:textId="77777777" w:rsidR="00A973CB" w:rsidRPr="00F00057" w:rsidRDefault="00A973CB" w:rsidP="00A973CB">
      <w:pPr>
        <w:pStyle w:val="ListParagraph"/>
        <w:numPr>
          <w:ilvl w:val="1"/>
          <w:numId w:val="1"/>
        </w:numPr>
        <w:rPr>
          <w:b/>
          <w:sz w:val="22"/>
          <w:szCs w:val="22"/>
        </w:rPr>
      </w:pPr>
      <w:r w:rsidRPr="00F00057">
        <w:rPr>
          <w:b/>
          <w:sz w:val="22"/>
          <w:szCs w:val="22"/>
        </w:rPr>
        <w:t>Lessons Learned Repository</w:t>
      </w:r>
    </w:p>
    <w:p w14:paraId="27BF4844" w14:textId="77777777" w:rsidR="00A973CB" w:rsidRPr="00F00057" w:rsidRDefault="00A973CB" w:rsidP="00A973CB">
      <w:pPr>
        <w:pStyle w:val="ListParagraph"/>
        <w:ind w:left="1440"/>
        <w:rPr>
          <w:b/>
          <w:sz w:val="22"/>
          <w:szCs w:val="22"/>
        </w:rPr>
      </w:pPr>
    </w:p>
    <w:p w14:paraId="27BF4845" w14:textId="2E6E24D1" w:rsidR="00A973CB" w:rsidRPr="00F00057" w:rsidRDefault="00A973CB" w:rsidP="00A973CB">
      <w:pPr>
        <w:ind w:left="1440"/>
        <w:rPr>
          <w:sz w:val="22"/>
          <w:szCs w:val="22"/>
        </w:rPr>
      </w:pPr>
      <w:r w:rsidRPr="00F00057">
        <w:rPr>
          <w:sz w:val="22"/>
          <w:szCs w:val="22"/>
        </w:rPr>
        <w:t xml:space="preserve">The EPMO shall provide an Enterprise repository to facilitate the collection, </w:t>
      </w:r>
      <w:proofErr w:type="gramStart"/>
      <w:r w:rsidRPr="00F00057">
        <w:rPr>
          <w:sz w:val="22"/>
          <w:szCs w:val="22"/>
        </w:rPr>
        <w:t>retention</w:t>
      </w:r>
      <w:proofErr w:type="gramEnd"/>
      <w:r w:rsidRPr="00F00057">
        <w:rPr>
          <w:sz w:val="22"/>
          <w:szCs w:val="22"/>
        </w:rPr>
        <w:t xml:space="preserve"> and query of Lessons Learned data.  Agency Project Management Offices (</w:t>
      </w:r>
      <w:r w:rsidR="00AB2460" w:rsidRPr="00F00057">
        <w:rPr>
          <w:sz w:val="22"/>
          <w:szCs w:val="22"/>
        </w:rPr>
        <w:t xml:space="preserve">Agency </w:t>
      </w:r>
      <w:r w:rsidRPr="00F00057">
        <w:rPr>
          <w:sz w:val="22"/>
          <w:szCs w:val="22"/>
        </w:rPr>
        <w:t xml:space="preserve">PMO’s), Agency PM’s, EPMO </w:t>
      </w:r>
      <w:r w:rsidR="00900FA2" w:rsidRPr="00F00057">
        <w:rPr>
          <w:sz w:val="22"/>
          <w:szCs w:val="22"/>
        </w:rPr>
        <w:t>Project Management Advisors (</w:t>
      </w:r>
      <w:r w:rsidRPr="00F00057">
        <w:rPr>
          <w:sz w:val="22"/>
          <w:szCs w:val="22"/>
        </w:rPr>
        <w:t>PMA’s</w:t>
      </w:r>
      <w:r w:rsidR="00900FA2" w:rsidRPr="00F00057">
        <w:rPr>
          <w:sz w:val="22"/>
          <w:szCs w:val="22"/>
        </w:rPr>
        <w:t>)</w:t>
      </w:r>
      <w:r w:rsidRPr="00F00057">
        <w:rPr>
          <w:sz w:val="22"/>
          <w:szCs w:val="22"/>
        </w:rPr>
        <w:t xml:space="preserve"> and other personnel will place the </w:t>
      </w:r>
      <w:hyperlink r:id="rId18" w:history="1">
        <w:r w:rsidR="00927BBF" w:rsidRPr="00F00057">
          <w:rPr>
            <w:rStyle w:val="Hyperlink"/>
            <w:color w:val="auto"/>
            <w:sz w:val="22"/>
            <w:szCs w:val="22"/>
            <w:u w:val="none"/>
          </w:rPr>
          <w:t>validated</w:t>
        </w:r>
        <w:r w:rsidRPr="00F00057">
          <w:rPr>
            <w:rStyle w:val="Hyperlink"/>
            <w:sz w:val="22"/>
            <w:szCs w:val="22"/>
          </w:rPr>
          <w:t xml:space="preserve"> 0300-0390-005-D LESSONS LEARNED FORM</w:t>
        </w:r>
      </w:hyperlink>
      <w:r w:rsidRPr="00F00057">
        <w:rPr>
          <w:sz w:val="22"/>
          <w:szCs w:val="22"/>
        </w:rPr>
        <w:t xml:space="preserve"> in</w:t>
      </w:r>
      <w:r w:rsidR="00927BBF" w:rsidRPr="00F00057">
        <w:rPr>
          <w:sz w:val="22"/>
          <w:szCs w:val="22"/>
        </w:rPr>
        <w:t>to</w:t>
      </w:r>
      <w:r w:rsidRPr="00F00057">
        <w:rPr>
          <w:sz w:val="22"/>
          <w:szCs w:val="22"/>
        </w:rPr>
        <w:t xml:space="preserve"> the EPMO </w:t>
      </w:r>
      <w:r w:rsidR="00927BBF" w:rsidRPr="00F00057">
        <w:rPr>
          <w:sz w:val="22"/>
          <w:szCs w:val="22"/>
        </w:rPr>
        <w:t>Lessons Learned R</w:t>
      </w:r>
      <w:r w:rsidRPr="00F00057">
        <w:rPr>
          <w:sz w:val="22"/>
          <w:szCs w:val="22"/>
        </w:rPr>
        <w:t>epository.</w:t>
      </w:r>
      <w:r w:rsidR="00927BBF" w:rsidRPr="00F00057">
        <w:rPr>
          <w:sz w:val="22"/>
          <w:szCs w:val="22"/>
        </w:rPr>
        <w:t xml:space="preserve">  The repository will support </w:t>
      </w:r>
      <w:r w:rsidRPr="00F00057">
        <w:rPr>
          <w:sz w:val="22"/>
          <w:szCs w:val="22"/>
        </w:rPr>
        <w:t>flexible searches, such as:</w:t>
      </w:r>
      <w:r w:rsidRPr="00F00057">
        <w:rPr>
          <w:sz w:val="22"/>
          <w:szCs w:val="22"/>
        </w:rPr>
        <w:br/>
      </w:r>
    </w:p>
    <w:p w14:paraId="27BF4846" w14:textId="77777777" w:rsidR="00A973CB" w:rsidRPr="00F00057" w:rsidRDefault="00A973CB" w:rsidP="00A973CB">
      <w:pPr>
        <w:pStyle w:val="ListParagraph"/>
        <w:ind w:left="1440"/>
        <w:rPr>
          <w:sz w:val="22"/>
          <w:szCs w:val="22"/>
        </w:rPr>
      </w:pPr>
      <w:r w:rsidRPr="00F00057">
        <w:rPr>
          <w:sz w:val="22"/>
          <w:szCs w:val="22"/>
          <w:u w:val="single"/>
        </w:rPr>
        <w:t>Unstructured Searches</w:t>
      </w:r>
      <w:r w:rsidRPr="00F00057">
        <w:rPr>
          <w:sz w:val="22"/>
          <w:szCs w:val="22"/>
        </w:rPr>
        <w:t>:</w:t>
      </w:r>
    </w:p>
    <w:p w14:paraId="27BF4847" w14:textId="77777777" w:rsidR="00EA62B0" w:rsidRPr="00F00057" w:rsidRDefault="00EA62B0" w:rsidP="00A973CB">
      <w:pPr>
        <w:pStyle w:val="ListParagraph"/>
        <w:ind w:left="1440"/>
        <w:rPr>
          <w:sz w:val="22"/>
          <w:szCs w:val="22"/>
        </w:rPr>
      </w:pPr>
    </w:p>
    <w:p w14:paraId="27BF4848" w14:textId="5DA0CDAA" w:rsidR="00EA62B0" w:rsidRPr="00F00057" w:rsidRDefault="00A973CB" w:rsidP="00EA62B0">
      <w:pPr>
        <w:pStyle w:val="ListParagraph"/>
        <w:numPr>
          <w:ilvl w:val="0"/>
          <w:numId w:val="22"/>
        </w:numPr>
        <w:rPr>
          <w:sz w:val="22"/>
          <w:szCs w:val="22"/>
        </w:rPr>
      </w:pPr>
      <w:r w:rsidRPr="00F00057">
        <w:rPr>
          <w:sz w:val="22"/>
          <w:szCs w:val="22"/>
        </w:rPr>
        <w:t>Support natural questions</w:t>
      </w:r>
      <w:r w:rsidR="003725B9" w:rsidRPr="00F00057">
        <w:rPr>
          <w:sz w:val="22"/>
          <w:szCs w:val="22"/>
        </w:rPr>
        <w:t>: “</w:t>
      </w:r>
      <w:r w:rsidRPr="00F00057">
        <w:rPr>
          <w:sz w:val="22"/>
          <w:szCs w:val="22"/>
        </w:rPr>
        <w:t>What are the issues the State faces with a mobile interface project?”</w:t>
      </w:r>
    </w:p>
    <w:p w14:paraId="27BF4849" w14:textId="77777777" w:rsidR="00AF0E80" w:rsidRPr="00F00057" w:rsidRDefault="00EA62B0" w:rsidP="00EA62B0">
      <w:pPr>
        <w:ind w:left="1440"/>
        <w:rPr>
          <w:sz w:val="22"/>
          <w:szCs w:val="22"/>
        </w:rPr>
      </w:pPr>
      <w:r w:rsidRPr="00F00057">
        <w:rPr>
          <w:noProof/>
          <w:sz w:val="24"/>
        </w:rPr>
        <w:lastRenderedPageBreak/>
        <mc:AlternateContent>
          <mc:Choice Requires="wps">
            <w:drawing>
              <wp:anchor distT="45720" distB="45720" distL="114300" distR="114300" simplePos="0" relativeHeight="251659264" behindDoc="1" locked="0" layoutInCell="1" allowOverlap="1" wp14:anchorId="27BF491E" wp14:editId="27BF491F">
                <wp:simplePos x="0" y="0"/>
                <wp:positionH relativeFrom="margin">
                  <wp:posOffset>4953000</wp:posOffset>
                </wp:positionH>
                <wp:positionV relativeFrom="paragraph">
                  <wp:posOffset>92075</wp:posOffset>
                </wp:positionV>
                <wp:extent cx="1882140" cy="2423160"/>
                <wp:effectExtent l="0" t="0" r="22860" b="15240"/>
                <wp:wrapTight wrapText="bothSides">
                  <wp:wrapPolygon edited="0">
                    <wp:start x="0" y="0"/>
                    <wp:lineTo x="0" y="21566"/>
                    <wp:lineTo x="21644" y="21566"/>
                    <wp:lineTo x="21644"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2423160"/>
                        </a:xfrm>
                        <a:prstGeom prst="rect">
                          <a:avLst/>
                        </a:prstGeom>
                        <a:solidFill>
                          <a:srgbClr val="FFFFFF"/>
                        </a:solidFill>
                        <a:ln w="9525">
                          <a:solidFill>
                            <a:srgbClr val="000000"/>
                          </a:solidFill>
                          <a:miter lim="800000"/>
                          <a:headEnd/>
                          <a:tailEnd/>
                        </a:ln>
                      </wps:spPr>
                      <wps:txbx>
                        <w:txbxContent>
                          <w:tbl>
                            <w:tblPr>
                              <w:tblW w:w="0" w:type="auto"/>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10"/>
                            </w:tblGrid>
                            <w:tr w:rsidR="00A973CB" w:rsidRPr="007E3209" w14:paraId="27BF494F" w14:textId="77777777" w:rsidTr="00A50CFF">
                              <w:trPr>
                                <w:tblHeader/>
                                <w:tblCellSpacing w:w="0" w:type="dxa"/>
                              </w:trPr>
                              <w:tc>
                                <w:tcPr>
                                  <w:tcW w:w="2610"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27BF494D" w14:textId="77777777" w:rsidR="00A973CB" w:rsidRDefault="00A973CB" w:rsidP="00BB33DD">
                                  <w:pPr>
                                    <w:jc w:val="center"/>
                                    <w:rPr>
                                      <w:b/>
                                      <w:bCs/>
                                      <w:color w:val="000000"/>
                                    </w:rPr>
                                  </w:pPr>
                                  <w:r w:rsidRPr="00754BF5">
                                    <w:rPr>
                                      <w:b/>
                                      <w:bCs/>
                                      <w:color w:val="000000"/>
                                    </w:rPr>
                                    <w:t xml:space="preserve">Reference: </w:t>
                                  </w:r>
                                </w:p>
                                <w:p w14:paraId="27BF494E" w14:textId="77777777" w:rsidR="00A973CB" w:rsidRPr="00754BF5" w:rsidRDefault="00A973CB" w:rsidP="00BB33DD">
                                  <w:pPr>
                                    <w:jc w:val="center"/>
                                    <w:rPr>
                                      <w:rFonts w:ascii="Times New Roman" w:eastAsia="Times New Roman" w:hAnsi="Times New Roman" w:cs="Times New Roman"/>
                                      <w:b/>
                                      <w:bCs/>
                                    </w:rPr>
                                  </w:pPr>
                                  <w:r w:rsidRPr="00754BF5">
                                    <w:rPr>
                                      <w:rFonts w:eastAsia="Times New Roman" w:cs="Times New Roman"/>
                                      <w:b/>
                                      <w:bCs/>
                                      <w:color w:val="000000"/>
                                    </w:rPr>
                                    <w:t>PMBOK Knowledge Area</w:t>
                                  </w:r>
                                  <w:r w:rsidRPr="00754BF5">
                                    <w:rPr>
                                      <w:b/>
                                      <w:bCs/>
                                      <w:color w:val="000000"/>
                                    </w:rPr>
                                    <w:t>s</w:t>
                                  </w:r>
                                </w:p>
                              </w:tc>
                            </w:tr>
                            <w:tr w:rsidR="00A973CB" w:rsidRPr="007E3209" w14:paraId="27BF4951"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50"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Communication M</w:t>
                                  </w:r>
                                  <w:r>
                                    <w:rPr>
                                      <w:rFonts w:eastAsia="Times New Roman" w:cs="Times New Roman"/>
                                      <w:color w:val="000000"/>
                                    </w:rPr>
                                    <w:t>ana</w:t>
                                  </w:r>
                                  <w:r w:rsidRPr="00754BF5">
                                    <w:rPr>
                                      <w:rFonts w:eastAsia="Times New Roman" w:cs="Times New Roman"/>
                                      <w:color w:val="000000"/>
                                    </w:rPr>
                                    <w:t>g</w:t>
                                  </w:r>
                                  <w:r>
                                    <w:rPr>
                                      <w:rFonts w:eastAsia="Times New Roman" w:cs="Times New Roman"/>
                                      <w:color w:val="000000"/>
                                    </w:rPr>
                                    <w:t>e</w:t>
                                  </w:r>
                                  <w:r w:rsidRPr="00754BF5">
                                    <w:rPr>
                                      <w:rFonts w:eastAsia="Times New Roman" w:cs="Times New Roman"/>
                                      <w:color w:val="000000"/>
                                    </w:rPr>
                                    <w:t>m</w:t>
                                  </w:r>
                                  <w:r>
                                    <w:rPr>
                                      <w:rFonts w:eastAsia="Times New Roman" w:cs="Times New Roman"/>
                                      <w:color w:val="000000"/>
                                    </w:rPr>
                                    <w:t>en</w:t>
                                  </w:r>
                                  <w:r w:rsidRPr="00754BF5">
                                    <w:rPr>
                                      <w:rFonts w:eastAsia="Times New Roman" w:cs="Times New Roman"/>
                                      <w:color w:val="000000"/>
                                    </w:rPr>
                                    <w:t>t</w:t>
                                  </w:r>
                                </w:p>
                              </w:tc>
                            </w:tr>
                            <w:tr w:rsidR="00A973CB" w:rsidRPr="007E3209" w14:paraId="27BF4953"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52"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Cost Management</w:t>
                                  </w:r>
                                </w:p>
                              </w:tc>
                            </w:tr>
                            <w:tr w:rsidR="00A973CB" w:rsidRPr="007E3209" w14:paraId="27BF4955"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54"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HR Management</w:t>
                                  </w:r>
                                </w:p>
                              </w:tc>
                            </w:tr>
                            <w:tr w:rsidR="00A973CB" w:rsidRPr="007E3209" w14:paraId="27BF4957"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56"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Integration Management</w:t>
                                  </w:r>
                                </w:p>
                              </w:tc>
                            </w:tr>
                            <w:tr w:rsidR="00A973CB" w:rsidRPr="007E3209" w14:paraId="27BF4959"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58"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Procurement Management</w:t>
                                  </w:r>
                                </w:p>
                              </w:tc>
                            </w:tr>
                            <w:tr w:rsidR="00A973CB" w:rsidRPr="007E3209" w14:paraId="27BF495B"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5A"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Quality Management</w:t>
                                  </w:r>
                                </w:p>
                              </w:tc>
                            </w:tr>
                            <w:tr w:rsidR="00A973CB" w:rsidRPr="007E3209" w14:paraId="27BF495D" w14:textId="77777777" w:rsidTr="00A50CFF">
                              <w:trPr>
                                <w:tblCellSpacing w:w="0" w:type="dxa"/>
                              </w:trPr>
                              <w:tc>
                                <w:tcPr>
                                  <w:tcW w:w="2610" w:type="dxa"/>
                                  <w:tcBorders>
                                    <w:top w:val="outset" w:sz="6" w:space="0" w:color="A5A5A5"/>
                                    <w:left w:val="outset" w:sz="6" w:space="0" w:color="D0D7E5"/>
                                    <w:bottom w:val="outset" w:sz="6" w:space="0" w:color="D0D7E5"/>
                                    <w:right w:val="outset" w:sz="6" w:space="0" w:color="D0D7E5"/>
                                  </w:tcBorders>
                                  <w:shd w:val="clear" w:color="auto" w:fill="FFFFFF"/>
                                  <w:tcMar>
                                    <w:left w:w="72" w:type="dxa"/>
                                  </w:tcMar>
                                  <w:hideMark/>
                                </w:tcPr>
                                <w:p w14:paraId="27BF495C"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Risk Management</w:t>
                                  </w:r>
                                </w:p>
                              </w:tc>
                            </w:tr>
                            <w:tr w:rsidR="00A973CB" w:rsidRPr="007E3209" w14:paraId="27BF495F"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5E"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Scope Management</w:t>
                                  </w:r>
                                </w:p>
                              </w:tc>
                            </w:tr>
                            <w:tr w:rsidR="00A973CB" w:rsidRPr="007E3209" w14:paraId="27BF4961"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60"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Time Management</w:t>
                                  </w:r>
                                </w:p>
                              </w:tc>
                            </w:tr>
                            <w:tr w:rsidR="00A973CB" w:rsidRPr="007E3209" w14:paraId="27BF4963"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tcPr>
                                <w:p w14:paraId="27BF4962" w14:textId="77777777" w:rsidR="00A973CB" w:rsidRPr="00754BF5" w:rsidRDefault="00A973CB" w:rsidP="00BB33DD">
                                  <w:pPr>
                                    <w:rPr>
                                      <w:rFonts w:eastAsia="Times New Roman" w:cs="Times New Roman"/>
                                      <w:color w:val="000000"/>
                                    </w:rPr>
                                  </w:pPr>
                                  <w:r w:rsidRPr="00754BF5">
                                    <w:rPr>
                                      <w:rFonts w:eastAsia="Times New Roman" w:cs="Times New Roman"/>
                                      <w:color w:val="000000"/>
                                    </w:rPr>
                                    <w:t>Stakeholder Management</w:t>
                                  </w:r>
                                </w:p>
                              </w:tc>
                            </w:tr>
                          </w:tbl>
                          <w:p w14:paraId="27BF4964" w14:textId="77777777" w:rsidR="00A973CB" w:rsidRDefault="00A973CB" w:rsidP="00A973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F491E" id="_x0000_t202" coordsize="21600,21600" o:spt="202" path="m,l,21600r21600,l21600,xe">
                <v:stroke joinstyle="miter"/>
                <v:path gradientshapeok="t" o:connecttype="rect"/>
              </v:shapetype>
              <v:shape id="Text Box 10" o:spid="_x0000_s1026" type="#_x0000_t202" style="position:absolute;left:0;text-align:left;margin-left:390pt;margin-top:7.25pt;width:148.2pt;height:190.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">
                <v:textbox>
                  <w:txbxContent>
                    <w:tbl>
                      <w:tblPr>
                        <w:tblW w:w="0" w:type="auto"/>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10"/>
                      </w:tblGrid>
                      <w:tr w:rsidR="00A973CB" w:rsidRPr="007E3209" w14:paraId="27BF494F" w14:textId="77777777" w:rsidTr="00A50CFF">
                        <w:trPr>
                          <w:tblHeader/>
                          <w:tblCellSpacing w:w="0" w:type="dxa"/>
                        </w:trPr>
                        <w:tc>
                          <w:tcPr>
                            <w:tcW w:w="2610"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27BF494D" w14:textId="77777777" w:rsidR="00A973CB" w:rsidRDefault="00A973CB" w:rsidP="00BB33DD">
                            <w:pPr>
                              <w:jc w:val="center"/>
                              <w:rPr>
                                <w:b/>
                                <w:bCs/>
                                <w:color w:val="000000"/>
                              </w:rPr>
                            </w:pPr>
                            <w:r w:rsidRPr="00754BF5">
                              <w:rPr>
                                <w:b/>
                                <w:bCs/>
                                <w:color w:val="000000"/>
                              </w:rPr>
                              <w:t xml:space="preserve">Reference: </w:t>
                            </w:r>
                          </w:p>
                          <w:p w14:paraId="27BF494E" w14:textId="77777777" w:rsidR="00A973CB" w:rsidRPr="00754BF5" w:rsidRDefault="00A973CB" w:rsidP="00BB33DD">
                            <w:pPr>
                              <w:jc w:val="center"/>
                              <w:rPr>
                                <w:rFonts w:ascii="Times New Roman" w:eastAsia="Times New Roman" w:hAnsi="Times New Roman" w:cs="Times New Roman"/>
                                <w:b/>
                                <w:bCs/>
                              </w:rPr>
                            </w:pPr>
                            <w:r w:rsidRPr="00754BF5">
                              <w:rPr>
                                <w:rFonts w:eastAsia="Times New Roman" w:cs="Times New Roman"/>
                                <w:b/>
                                <w:bCs/>
                                <w:color w:val="000000"/>
                              </w:rPr>
                              <w:t>PMBOK Knowledge Area</w:t>
                            </w:r>
                            <w:r w:rsidRPr="00754BF5">
                              <w:rPr>
                                <w:b/>
                                <w:bCs/>
                                <w:color w:val="000000"/>
                              </w:rPr>
                              <w:t>s</w:t>
                            </w:r>
                          </w:p>
                        </w:tc>
                      </w:tr>
                      <w:tr w:rsidR="00A973CB" w:rsidRPr="007E3209" w14:paraId="27BF4951"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50"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Communication M</w:t>
                            </w:r>
                            <w:r>
                              <w:rPr>
                                <w:rFonts w:eastAsia="Times New Roman" w:cs="Times New Roman"/>
                                <w:color w:val="000000"/>
                              </w:rPr>
                              <w:t>ana</w:t>
                            </w:r>
                            <w:r w:rsidRPr="00754BF5">
                              <w:rPr>
                                <w:rFonts w:eastAsia="Times New Roman" w:cs="Times New Roman"/>
                                <w:color w:val="000000"/>
                              </w:rPr>
                              <w:t>g</w:t>
                            </w:r>
                            <w:r>
                              <w:rPr>
                                <w:rFonts w:eastAsia="Times New Roman" w:cs="Times New Roman"/>
                                <w:color w:val="000000"/>
                              </w:rPr>
                              <w:t>e</w:t>
                            </w:r>
                            <w:r w:rsidRPr="00754BF5">
                              <w:rPr>
                                <w:rFonts w:eastAsia="Times New Roman" w:cs="Times New Roman"/>
                                <w:color w:val="000000"/>
                              </w:rPr>
                              <w:t>m</w:t>
                            </w:r>
                            <w:r>
                              <w:rPr>
                                <w:rFonts w:eastAsia="Times New Roman" w:cs="Times New Roman"/>
                                <w:color w:val="000000"/>
                              </w:rPr>
                              <w:t>en</w:t>
                            </w:r>
                            <w:r w:rsidRPr="00754BF5">
                              <w:rPr>
                                <w:rFonts w:eastAsia="Times New Roman" w:cs="Times New Roman"/>
                                <w:color w:val="000000"/>
                              </w:rPr>
                              <w:t>t</w:t>
                            </w:r>
                          </w:p>
                        </w:tc>
                      </w:tr>
                      <w:tr w:rsidR="00A973CB" w:rsidRPr="007E3209" w14:paraId="27BF4953"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52"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Cost Management</w:t>
                            </w:r>
                          </w:p>
                        </w:tc>
                      </w:tr>
                      <w:tr w:rsidR="00A973CB" w:rsidRPr="007E3209" w14:paraId="27BF4955"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54"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HR Management</w:t>
                            </w:r>
                          </w:p>
                        </w:tc>
                      </w:tr>
                      <w:tr w:rsidR="00A973CB" w:rsidRPr="007E3209" w14:paraId="27BF4957"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56"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Integration Management</w:t>
                            </w:r>
                          </w:p>
                        </w:tc>
                      </w:tr>
                      <w:tr w:rsidR="00A973CB" w:rsidRPr="007E3209" w14:paraId="27BF4959"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58"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Procurement Management</w:t>
                            </w:r>
                          </w:p>
                        </w:tc>
                      </w:tr>
                      <w:tr w:rsidR="00A973CB" w:rsidRPr="007E3209" w14:paraId="27BF495B"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5A"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Quality Management</w:t>
                            </w:r>
                          </w:p>
                        </w:tc>
                      </w:tr>
                      <w:tr w:rsidR="00A973CB" w:rsidRPr="007E3209" w14:paraId="27BF495D" w14:textId="77777777" w:rsidTr="00A50CFF">
                        <w:trPr>
                          <w:tblCellSpacing w:w="0" w:type="dxa"/>
                        </w:trPr>
                        <w:tc>
                          <w:tcPr>
                            <w:tcW w:w="2610" w:type="dxa"/>
                            <w:tcBorders>
                              <w:top w:val="outset" w:sz="6" w:space="0" w:color="A5A5A5"/>
                              <w:left w:val="outset" w:sz="6" w:space="0" w:color="D0D7E5"/>
                              <w:bottom w:val="outset" w:sz="6" w:space="0" w:color="D0D7E5"/>
                              <w:right w:val="outset" w:sz="6" w:space="0" w:color="D0D7E5"/>
                            </w:tcBorders>
                            <w:shd w:val="clear" w:color="auto" w:fill="FFFFFF"/>
                            <w:tcMar>
                              <w:left w:w="72" w:type="dxa"/>
                            </w:tcMar>
                            <w:hideMark/>
                          </w:tcPr>
                          <w:p w14:paraId="27BF495C"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Risk Management</w:t>
                            </w:r>
                          </w:p>
                        </w:tc>
                      </w:tr>
                      <w:tr w:rsidR="00A973CB" w:rsidRPr="007E3209" w14:paraId="27BF495F"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5E"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Scope Management</w:t>
                            </w:r>
                          </w:p>
                        </w:tc>
                      </w:tr>
                      <w:tr w:rsidR="00A973CB" w:rsidRPr="007E3209" w14:paraId="27BF4961"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hideMark/>
                          </w:tcPr>
                          <w:p w14:paraId="27BF4960" w14:textId="77777777" w:rsidR="00A973CB" w:rsidRPr="00754BF5" w:rsidRDefault="00A973CB" w:rsidP="00BB33DD">
                            <w:pPr>
                              <w:rPr>
                                <w:rFonts w:ascii="Times New Roman" w:eastAsia="Times New Roman" w:hAnsi="Times New Roman" w:cs="Times New Roman"/>
                              </w:rPr>
                            </w:pPr>
                            <w:r w:rsidRPr="00754BF5">
                              <w:rPr>
                                <w:rFonts w:eastAsia="Times New Roman" w:cs="Times New Roman"/>
                                <w:color w:val="000000"/>
                              </w:rPr>
                              <w:t>Time Management</w:t>
                            </w:r>
                          </w:p>
                        </w:tc>
                      </w:tr>
                      <w:tr w:rsidR="00A973CB" w:rsidRPr="007E3209" w14:paraId="27BF4963" w14:textId="77777777" w:rsidTr="00A50CFF">
                        <w:trPr>
                          <w:tblCellSpacing w:w="0" w:type="dxa"/>
                        </w:trPr>
                        <w:tc>
                          <w:tcPr>
                            <w:tcW w:w="2610" w:type="dxa"/>
                            <w:tcBorders>
                              <w:top w:val="outset" w:sz="6" w:space="0" w:color="D0D7E5"/>
                              <w:left w:val="outset" w:sz="6" w:space="0" w:color="D0D7E5"/>
                              <w:bottom w:val="outset" w:sz="6" w:space="0" w:color="D0D7E5"/>
                              <w:right w:val="outset" w:sz="6" w:space="0" w:color="D0D7E5"/>
                            </w:tcBorders>
                            <w:shd w:val="clear" w:color="auto" w:fill="FFFFFF"/>
                            <w:tcMar>
                              <w:left w:w="72" w:type="dxa"/>
                            </w:tcMar>
                          </w:tcPr>
                          <w:p w14:paraId="27BF4962" w14:textId="77777777" w:rsidR="00A973CB" w:rsidRPr="00754BF5" w:rsidRDefault="00A973CB" w:rsidP="00BB33DD">
                            <w:pPr>
                              <w:rPr>
                                <w:rFonts w:eastAsia="Times New Roman" w:cs="Times New Roman"/>
                                <w:color w:val="000000"/>
                              </w:rPr>
                            </w:pPr>
                            <w:r w:rsidRPr="00754BF5">
                              <w:rPr>
                                <w:rFonts w:eastAsia="Times New Roman" w:cs="Times New Roman"/>
                                <w:color w:val="000000"/>
                              </w:rPr>
                              <w:t>Stakeholder Management</w:t>
                            </w:r>
                          </w:p>
                        </w:tc>
                      </w:tr>
                    </w:tbl>
                    <w:p w14:paraId="27BF4964" w14:textId="77777777" w:rsidR="00A973CB" w:rsidRDefault="00A973CB" w:rsidP="00A973CB"/>
                  </w:txbxContent>
                </v:textbox>
                <w10:wrap type="tight" anchorx="margin"/>
              </v:shape>
            </w:pict>
          </mc:Fallback>
        </mc:AlternateContent>
      </w:r>
      <w:r w:rsidR="00A973CB" w:rsidRPr="00F00057">
        <w:rPr>
          <w:sz w:val="22"/>
          <w:szCs w:val="22"/>
        </w:rPr>
        <w:br/>
      </w:r>
      <w:r w:rsidR="00A973CB" w:rsidRPr="00F00057">
        <w:rPr>
          <w:sz w:val="22"/>
          <w:szCs w:val="22"/>
          <w:u w:val="single"/>
        </w:rPr>
        <w:t>Structured Searches</w:t>
      </w:r>
      <w:r w:rsidR="00A973CB" w:rsidRPr="00F00057">
        <w:rPr>
          <w:sz w:val="22"/>
          <w:szCs w:val="22"/>
        </w:rPr>
        <w:t>:</w:t>
      </w:r>
    </w:p>
    <w:p w14:paraId="27BF484A" w14:textId="77777777" w:rsidR="00EA62B0" w:rsidRPr="00F00057" w:rsidRDefault="00EA62B0" w:rsidP="00EA62B0">
      <w:pPr>
        <w:ind w:left="1440"/>
        <w:rPr>
          <w:sz w:val="22"/>
          <w:szCs w:val="22"/>
        </w:rPr>
      </w:pPr>
    </w:p>
    <w:p w14:paraId="27BF484B" w14:textId="77777777" w:rsidR="00AF0E80" w:rsidRPr="00F00057" w:rsidRDefault="00A973CB" w:rsidP="00900FA2">
      <w:pPr>
        <w:pStyle w:val="ListParagraph"/>
        <w:numPr>
          <w:ilvl w:val="3"/>
          <w:numId w:val="9"/>
        </w:numPr>
        <w:spacing w:after="160" w:line="259" w:lineRule="auto"/>
        <w:ind w:left="1800"/>
        <w:rPr>
          <w:sz w:val="22"/>
          <w:szCs w:val="22"/>
        </w:rPr>
      </w:pPr>
      <w:r w:rsidRPr="00F00057">
        <w:rPr>
          <w:sz w:val="22"/>
          <w:szCs w:val="22"/>
        </w:rPr>
        <w:t>Search by PMBOK Knowledge Area. (</w:t>
      </w:r>
      <w:proofErr w:type="gramStart"/>
      <w:r w:rsidRPr="00F00057">
        <w:rPr>
          <w:sz w:val="22"/>
          <w:szCs w:val="22"/>
        </w:rPr>
        <w:t>I.e.</w:t>
      </w:r>
      <w:proofErr w:type="gramEnd"/>
      <w:r w:rsidRPr="00F00057">
        <w:rPr>
          <w:sz w:val="22"/>
          <w:szCs w:val="22"/>
        </w:rPr>
        <w:t xml:space="preserve"> Scope Management) </w:t>
      </w:r>
      <w:r w:rsidRPr="00F00057">
        <w:rPr>
          <w:i/>
          <w:sz w:val="22"/>
          <w:szCs w:val="22"/>
        </w:rPr>
        <w:t>(EPMO Quality Assurance will categorize Lessons Learned based on</w:t>
      </w:r>
      <w:r w:rsidR="00927BBF" w:rsidRPr="00F00057">
        <w:rPr>
          <w:i/>
          <w:sz w:val="22"/>
          <w:szCs w:val="22"/>
        </w:rPr>
        <w:t xml:space="preserve"> t</w:t>
      </w:r>
      <w:r w:rsidRPr="00F00057">
        <w:rPr>
          <w:i/>
          <w:sz w:val="22"/>
          <w:szCs w:val="22"/>
        </w:rPr>
        <w:t>he PMBOK Knowledge Areas listed at right.)</w:t>
      </w:r>
    </w:p>
    <w:p w14:paraId="27BF484C" w14:textId="77777777" w:rsidR="00AF0E80" w:rsidRPr="00F00057" w:rsidRDefault="00A973CB" w:rsidP="00900FA2">
      <w:pPr>
        <w:pStyle w:val="ListParagraph"/>
        <w:numPr>
          <w:ilvl w:val="3"/>
          <w:numId w:val="9"/>
        </w:numPr>
        <w:ind w:left="1800"/>
        <w:rPr>
          <w:b/>
          <w:sz w:val="22"/>
          <w:szCs w:val="22"/>
        </w:rPr>
      </w:pPr>
      <w:r w:rsidRPr="00F00057">
        <w:rPr>
          <w:sz w:val="22"/>
          <w:szCs w:val="22"/>
        </w:rPr>
        <w:t>Search by Agency name.</w:t>
      </w:r>
    </w:p>
    <w:p w14:paraId="27BF484D" w14:textId="77777777" w:rsidR="00AF0E80" w:rsidRPr="00F00057" w:rsidRDefault="00A973CB" w:rsidP="00900FA2">
      <w:pPr>
        <w:pStyle w:val="ListParagraph"/>
        <w:numPr>
          <w:ilvl w:val="3"/>
          <w:numId w:val="9"/>
        </w:numPr>
        <w:ind w:left="1800"/>
        <w:rPr>
          <w:b/>
          <w:sz w:val="22"/>
          <w:szCs w:val="22"/>
        </w:rPr>
      </w:pPr>
      <w:r w:rsidRPr="00F00057">
        <w:rPr>
          <w:sz w:val="22"/>
          <w:szCs w:val="22"/>
        </w:rPr>
        <w:t>Search by Project name.</w:t>
      </w:r>
    </w:p>
    <w:p w14:paraId="27BF484E" w14:textId="77777777" w:rsidR="00A973CB" w:rsidRPr="00F00057" w:rsidRDefault="00A973CB" w:rsidP="00EA62B0">
      <w:pPr>
        <w:pStyle w:val="ListParagraph"/>
        <w:numPr>
          <w:ilvl w:val="3"/>
          <w:numId w:val="9"/>
        </w:numPr>
        <w:ind w:left="1800"/>
        <w:rPr>
          <w:b/>
          <w:sz w:val="22"/>
          <w:szCs w:val="22"/>
        </w:rPr>
      </w:pPr>
      <w:r w:rsidRPr="00F00057">
        <w:rPr>
          <w:sz w:val="22"/>
          <w:szCs w:val="22"/>
        </w:rPr>
        <w:t>Search by Project phase. (</w:t>
      </w:r>
      <w:proofErr w:type="gramStart"/>
      <w:r w:rsidRPr="00F00057">
        <w:rPr>
          <w:sz w:val="22"/>
          <w:szCs w:val="22"/>
        </w:rPr>
        <w:t>I.e.</w:t>
      </w:r>
      <w:proofErr w:type="gramEnd"/>
      <w:r w:rsidRPr="00F00057">
        <w:rPr>
          <w:sz w:val="22"/>
          <w:szCs w:val="22"/>
        </w:rPr>
        <w:t xml:space="preserve"> Initiation; Planning &amp; Design; Execution &amp; Build; Implementation; Closeout</w:t>
      </w:r>
      <w:r w:rsidR="00AF0E80" w:rsidRPr="00F00057">
        <w:rPr>
          <w:sz w:val="22"/>
          <w:szCs w:val="22"/>
        </w:rPr>
        <w:t>.</w:t>
      </w:r>
      <w:r w:rsidRPr="00F00057">
        <w:rPr>
          <w:sz w:val="22"/>
          <w:szCs w:val="22"/>
        </w:rPr>
        <w:t>)</w:t>
      </w:r>
    </w:p>
    <w:p w14:paraId="27BF484F" w14:textId="77777777" w:rsidR="00A973CB" w:rsidRPr="00F00057" w:rsidRDefault="00A973CB" w:rsidP="00EA62B0">
      <w:pPr>
        <w:pStyle w:val="ListParagraph"/>
        <w:numPr>
          <w:ilvl w:val="3"/>
          <w:numId w:val="9"/>
        </w:numPr>
        <w:ind w:left="1800"/>
        <w:rPr>
          <w:b/>
          <w:sz w:val="22"/>
          <w:szCs w:val="22"/>
        </w:rPr>
      </w:pPr>
      <w:r w:rsidRPr="00F00057">
        <w:rPr>
          <w:sz w:val="22"/>
          <w:szCs w:val="22"/>
        </w:rPr>
        <w:t>Search by keyword(s).</w:t>
      </w:r>
    </w:p>
    <w:p w14:paraId="27BF4850" w14:textId="77777777" w:rsidR="00900FA2" w:rsidRPr="00F00057" w:rsidRDefault="00900FA2" w:rsidP="00900FA2">
      <w:pPr>
        <w:pStyle w:val="ListParagraph"/>
        <w:ind w:left="1800"/>
        <w:rPr>
          <w:sz w:val="22"/>
          <w:szCs w:val="22"/>
        </w:rPr>
      </w:pPr>
    </w:p>
    <w:p w14:paraId="27BF4851" w14:textId="77777777" w:rsidR="00900FA2" w:rsidRPr="00F00057" w:rsidRDefault="00900FA2" w:rsidP="00900FA2">
      <w:pPr>
        <w:pStyle w:val="ListParagraph"/>
        <w:ind w:left="1800"/>
        <w:rPr>
          <w:b/>
          <w:sz w:val="22"/>
          <w:szCs w:val="22"/>
        </w:rPr>
      </w:pPr>
    </w:p>
    <w:p w14:paraId="27BF4852" w14:textId="77777777" w:rsidR="00786A66" w:rsidRPr="00F00057" w:rsidRDefault="00786A66" w:rsidP="00900FA2">
      <w:pPr>
        <w:pStyle w:val="ListParagraph"/>
        <w:ind w:left="1800"/>
        <w:rPr>
          <w:b/>
          <w:sz w:val="22"/>
          <w:szCs w:val="22"/>
        </w:rPr>
      </w:pPr>
    </w:p>
    <w:p w14:paraId="27BF4853" w14:textId="77777777" w:rsidR="005B62CE" w:rsidRPr="00F00057" w:rsidRDefault="005B62CE" w:rsidP="00900FA2">
      <w:pPr>
        <w:pStyle w:val="ListParagraph"/>
        <w:ind w:left="1800"/>
        <w:rPr>
          <w:b/>
          <w:sz w:val="22"/>
          <w:szCs w:val="22"/>
        </w:rPr>
      </w:pPr>
    </w:p>
    <w:p w14:paraId="27BF4854" w14:textId="77777777" w:rsidR="00A04EBF" w:rsidRPr="00F00057" w:rsidRDefault="00A04EBF" w:rsidP="00A04EBF">
      <w:pPr>
        <w:pStyle w:val="ListParagraph"/>
        <w:numPr>
          <w:ilvl w:val="1"/>
          <w:numId w:val="1"/>
        </w:numPr>
        <w:rPr>
          <w:sz w:val="22"/>
          <w:szCs w:val="22"/>
        </w:rPr>
      </w:pPr>
      <w:r w:rsidRPr="00F00057">
        <w:rPr>
          <w:sz w:val="22"/>
          <w:szCs w:val="22"/>
        </w:rPr>
        <w:t xml:space="preserve">Lessons Learned may indicate a need for Corrective Action or Preventive Action.  In such cases, personnel will </w:t>
      </w:r>
      <w:r w:rsidRPr="00893C3D">
        <w:rPr>
          <w:sz w:val="22"/>
          <w:szCs w:val="22"/>
        </w:rPr>
        <w:t>employ the 0600-0600-005-B CORRECTIVE ACTION</w:t>
      </w:r>
      <w:r w:rsidR="00C956F1" w:rsidRPr="00893C3D">
        <w:rPr>
          <w:sz w:val="22"/>
          <w:szCs w:val="22"/>
        </w:rPr>
        <w:t xml:space="preserve"> PROCESS</w:t>
      </w:r>
      <w:r w:rsidRPr="00893C3D">
        <w:rPr>
          <w:sz w:val="22"/>
          <w:szCs w:val="22"/>
        </w:rPr>
        <w:t xml:space="preserve"> or 0700-0700-005-B PREVENTIVE ACTION</w:t>
      </w:r>
      <w:r w:rsidR="00AB2460" w:rsidRPr="00893C3D">
        <w:rPr>
          <w:sz w:val="22"/>
          <w:szCs w:val="22"/>
        </w:rPr>
        <w:t xml:space="preserve"> PROCESS</w:t>
      </w:r>
      <w:r w:rsidRPr="00893C3D">
        <w:rPr>
          <w:sz w:val="22"/>
          <w:szCs w:val="22"/>
        </w:rPr>
        <w:t xml:space="preserve"> as warranted</w:t>
      </w:r>
      <w:r w:rsidRPr="00F00057">
        <w:rPr>
          <w:sz w:val="22"/>
          <w:szCs w:val="22"/>
        </w:rPr>
        <w:t>.</w:t>
      </w:r>
    </w:p>
    <w:p w14:paraId="27BF4855" w14:textId="77777777" w:rsidR="00A04EBF" w:rsidRPr="00F00057" w:rsidRDefault="00A04EBF" w:rsidP="003E0A9C">
      <w:pPr>
        <w:rPr>
          <w:sz w:val="22"/>
          <w:szCs w:val="22"/>
        </w:rPr>
      </w:pPr>
    </w:p>
    <w:p w14:paraId="27BF4856" w14:textId="77777777" w:rsidR="00B33AE3" w:rsidRPr="00F00057" w:rsidRDefault="00B33AE3" w:rsidP="00446393">
      <w:pPr>
        <w:pStyle w:val="ListParagraph"/>
        <w:numPr>
          <w:ilvl w:val="0"/>
          <w:numId w:val="1"/>
        </w:numPr>
        <w:rPr>
          <w:b/>
          <w:sz w:val="24"/>
          <w:szCs w:val="24"/>
        </w:rPr>
      </w:pPr>
      <w:r w:rsidRPr="00F00057">
        <w:rPr>
          <w:b/>
          <w:sz w:val="24"/>
          <w:szCs w:val="24"/>
        </w:rPr>
        <w:t>RECORDS</w:t>
      </w:r>
    </w:p>
    <w:p w14:paraId="27BF4857" w14:textId="77777777" w:rsidR="008E4AD2" w:rsidRPr="00F00057" w:rsidRDefault="008E4AD2" w:rsidP="008E4AD2">
      <w:pPr>
        <w:pStyle w:val="ListParagraph"/>
        <w:rPr>
          <w:sz w:val="22"/>
          <w:szCs w:val="22"/>
        </w:rPr>
      </w:pPr>
    </w:p>
    <w:p w14:paraId="27BF4858" w14:textId="77777777" w:rsidR="009C492F" w:rsidRPr="00F00057" w:rsidRDefault="007109B5" w:rsidP="0066539C">
      <w:pPr>
        <w:pStyle w:val="ListParagraph"/>
        <w:numPr>
          <w:ilvl w:val="1"/>
          <w:numId w:val="1"/>
        </w:numPr>
        <w:rPr>
          <w:sz w:val="22"/>
          <w:szCs w:val="22"/>
        </w:rPr>
      </w:pPr>
      <w:r w:rsidRPr="00893C3D">
        <w:rPr>
          <w:sz w:val="22"/>
          <w:szCs w:val="22"/>
        </w:rPr>
        <w:t>Unless otherwise specified in this Procedure/QWI, Records shall be maintained in accordance with 0100-0800-010-B FORMS AND RECORDS CONTROL</w:t>
      </w:r>
      <w:r w:rsidRPr="00F00057">
        <w:rPr>
          <w:sz w:val="22"/>
          <w:szCs w:val="22"/>
        </w:rPr>
        <w:t xml:space="preserve"> procedure.</w:t>
      </w:r>
    </w:p>
    <w:p w14:paraId="27BF4859" w14:textId="77777777" w:rsidR="009C492F" w:rsidRPr="00F00057" w:rsidRDefault="009C492F" w:rsidP="008E4AD2">
      <w:pPr>
        <w:ind w:left="720" w:firstLine="720"/>
        <w:rPr>
          <w:sz w:val="22"/>
          <w:szCs w:val="22"/>
        </w:rPr>
      </w:pPr>
    </w:p>
    <w:p w14:paraId="27BF485A" w14:textId="77777777" w:rsidR="00B33AE3" w:rsidRPr="00F00057" w:rsidRDefault="00B33AE3" w:rsidP="00446393">
      <w:pPr>
        <w:pStyle w:val="ListParagraph"/>
        <w:numPr>
          <w:ilvl w:val="0"/>
          <w:numId w:val="1"/>
        </w:numPr>
        <w:rPr>
          <w:b/>
          <w:sz w:val="24"/>
          <w:szCs w:val="24"/>
        </w:rPr>
      </w:pPr>
      <w:r w:rsidRPr="00F00057">
        <w:rPr>
          <w:b/>
          <w:sz w:val="24"/>
          <w:szCs w:val="24"/>
        </w:rPr>
        <w:t>REASON FOR CHANGE</w:t>
      </w:r>
    </w:p>
    <w:p w14:paraId="27BF485B" w14:textId="77777777" w:rsidR="008E4AD2" w:rsidRPr="00F00057" w:rsidRDefault="008E4AD2" w:rsidP="008E4AD2">
      <w:pPr>
        <w:pStyle w:val="ListParagraph"/>
        <w:rPr>
          <w:sz w:val="22"/>
          <w:szCs w:val="22"/>
        </w:rPr>
      </w:pPr>
    </w:p>
    <w:p w14:paraId="27BF485C" w14:textId="77777777" w:rsidR="004B595A" w:rsidRPr="00F00057" w:rsidRDefault="000F47D6" w:rsidP="004B595A">
      <w:pPr>
        <w:pStyle w:val="ListParagraph"/>
        <w:numPr>
          <w:ilvl w:val="1"/>
          <w:numId w:val="1"/>
        </w:numPr>
        <w:rPr>
          <w:sz w:val="22"/>
          <w:szCs w:val="22"/>
        </w:rPr>
      </w:pPr>
      <w:r w:rsidRPr="00F00057">
        <w:rPr>
          <w:sz w:val="22"/>
          <w:szCs w:val="22"/>
        </w:rPr>
        <w:t>Initial i</w:t>
      </w:r>
      <w:r w:rsidR="006C3BF7" w:rsidRPr="00F00057">
        <w:rPr>
          <w:sz w:val="22"/>
          <w:szCs w:val="22"/>
        </w:rPr>
        <w:t>ssue</w:t>
      </w:r>
      <w:r w:rsidR="0079087D" w:rsidRPr="00F00057">
        <w:rPr>
          <w:sz w:val="22"/>
          <w:szCs w:val="22"/>
        </w:rPr>
        <w:t>.</w:t>
      </w:r>
    </w:p>
    <w:p w14:paraId="27BF485D" w14:textId="77777777" w:rsidR="004B595A" w:rsidRPr="00F00057" w:rsidRDefault="004B595A" w:rsidP="004B595A">
      <w:pPr>
        <w:rPr>
          <w:sz w:val="22"/>
          <w:szCs w:val="22"/>
        </w:rPr>
      </w:pPr>
    </w:p>
    <w:p w14:paraId="27BF485E" w14:textId="77777777" w:rsidR="005908E6" w:rsidRPr="00F00057" w:rsidRDefault="005908E6" w:rsidP="005908E6">
      <w:pPr>
        <w:rPr>
          <w:sz w:val="28"/>
          <w:szCs w:val="28"/>
        </w:rPr>
        <w:sectPr w:rsidR="005908E6" w:rsidRPr="00F00057" w:rsidSect="00A200C0">
          <w:headerReference w:type="default" r:id="rId19"/>
          <w:footerReference w:type="default" r:id="rId20"/>
          <w:pgSz w:w="12240" w:h="15840" w:code="1"/>
          <w:pgMar w:top="288" w:right="720" w:bottom="720" w:left="720" w:header="576" w:footer="720" w:gutter="0"/>
          <w:cols w:space="720"/>
          <w:docGrid w:linePitch="360"/>
        </w:sectPr>
      </w:pPr>
    </w:p>
    <w:p w14:paraId="27BF485F" w14:textId="77777777" w:rsidR="005908E6" w:rsidRPr="00F00057" w:rsidRDefault="00E10016" w:rsidP="005908E6">
      <w:pPr>
        <w:rPr>
          <w:b/>
          <w:sz w:val="24"/>
          <w:szCs w:val="24"/>
        </w:rPr>
      </w:pPr>
      <w:r w:rsidRPr="00F00057">
        <w:rPr>
          <w:b/>
          <w:sz w:val="24"/>
          <w:szCs w:val="24"/>
        </w:rPr>
        <w:lastRenderedPageBreak/>
        <w:t xml:space="preserve">APPENDIX </w:t>
      </w:r>
      <w:r w:rsidR="00786A66" w:rsidRPr="00F00057">
        <w:rPr>
          <w:b/>
          <w:sz w:val="24"/>
          <w:szCs w:val="24"/>
        </w:rPr>
        <w:t>A</w:t>
      </w:r>
      <w:r w:rsidRPr="00F00057">
        <w:rPr>
          <w:b/>
          <w:sz w:val="24"/>
          <w:szCs w:val="24"/>
        </w:rPr>
        <w:t xml:space="preserve">: </w:t>
      </w:r>
      <w:r w:rsidR="00195A7A" w:rsidRPr="00F00057">
        <w:rPr>
          <w:b/>
          <w:sz w:val="24"/>
          <w:szCs w:val="24"/>
        </w:rPr>
        <w:t xml:space="preserve"> </w:t>
      </w:r>
      <w:r w:rsidR="005908E6" w:rsidRPr="00F00057">
        <w:rPr>
          <w:b/>
          <w:sz w:val="24"/>
          <w:szCs w:val="24"/>
        </w:rPr>
        <w:t>Lessons Learned</w:t>
      </w:r>
      <w:r w:rsidR="00195A7A" w:rsidRPr="00F00057">
        <w:rPr>
          <w:b/>
          <w:sz w:val="24"/>
          <w:szCs w:val="24"/>
        </w:rPr>
        <w:t xml:space="preserve"> Methodology</w:t>
      </w:r>
    </w:p>
    <w:p w14:paraId="27BF4860" w14:textId="77777777" w:rsidR="005908E6" w:rsidRPr="00F00057" w:rsidRDefault="005908E6" w:rsidP="005908E6">
      <w:pPr>
        <w:rPr>
          <w:sz w:val="22"/>
          <w:szCs w:val="22"/>
        </w:rPr>
      </w:pPr>
    </w:p>
    <w:p w14:paraId="27BF4861" w14:textId="46458ABE" w:rsidR="005908E6" w:rsidRPr="00F00057" w:rsidRDefault="005908E6" w:rsidP="005908E6">
      <w:pPr>
        <w:jc w:val="both"/>
        <w:rPr>
          <w:sz w:val="22"/>
          <w:szCs w:val="22"/>
        </w:rPr>
      </w:pPr>
      <w:r w:rsidRPr="00F00057">
        <w:rPr>
          <w:b/>
          <w:noProof/>
          <w:color w:val="000000" w:themeColor="text1"/>
        </w:rPr>
        <w:drawing>
          <wp:anchor distT="0" distB="0" distL="114300" distR="114300" simplePos="0" relativeHeight="251663360" behindDoc="1" locked="0" layoutInCell="1" allowOverlap="1" wp14:anchorId="27BF4920" wp14:editId="27BF4921">
            <wp:simplePos x="0" y="0"/>
            <wp:positionH relativeFrom="page">
              <wp:posOffset>312420</wp:posOffset>
            </wp:positionH>
            <wp:positionV relativeFrom="paragraph">
              <wp:posOffset>78740</wp:posOffset>
            </wp:positionV>
            <wp:extent cx="1706880" cy="1889760"/>
            <wp:effectExtent l="0" t="0" r="0" b="1524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r w:rsidRPr="00F00057">
        <w:rPr>
          <w:sz w:val="22"/>
          <w:szCs w:val="22"/>
        </w:rPr>
        <w:t xml:space="preserve">The format below is a best practice </w:t>
      </w:r>
      <w:r w:rsidR="00195A7A" w:rsidRPr="00F00057">
        <w:rPr>
          <w:sz w:val="22"/>
          <w:szCs w:val="22"/>
        </w:rPr>
        <w:t>summar</w:t>
      </w:r>
      <w:r w:rsidRPr="00F00057">
        <w:rPr>
          <w:sz w:val="22"/>
          <w:szCs w:val="22"/>
        </w:rPr>
        <w:t>i</w:t>
      </w:r>
      <w:r w:rsidR="00195A7A" w:rsidRPr="00F00057">
        <w:rPr>
          <w:sz w:val="22"/>
          <w:szCs w:val="22"/>
        </w:rPr>
        <w:t>z</w:t>
      </w:r>
      <w:r w:rsidRPr="00F00057">
        <w:rPr>
          <w:sz w:val="22"/>
          <w:szCs w:val="22"/>
        </w:rPr>
        <w:t xml:space="preserve">ed in </w:t>
      </w:r>
      <w:hyperlink r:id="rId26" w:history="1">
        <w:r w:rsidRPr="00F00057">
          <w:rPr>
            <w:rStyle w:val="Hyperlink"/>
            <w:sz w:val="22"/>
            <w:szCs w:val="22"/>
          </w:rPr>
          <w:t>0300-0390-005-C LESSONS LEARNED</w:t>
        </w:r>
      </w:hyperlink>
      <w:r w:rsidRPr="00F00057">
        <w:rPr>
          <w:sz w:val="22"/>
          <w:szCs w:val="22"/>
        </w:rPr>
        <w:t>.  This document provides guidance on how to capture Lessons Learned in a participatory manner, solicit team solutions and document action plans.</w:t>
      </w:r>
    </w:p>
    <w:p w14:paraId="27BF4862" w14:textId="77777777" w:rsidR="005908E6" w:rsidRPr="00F00057" w:rsidRDefault="005908E6" w:rsidP="005908E6">
      <w:pPr>
        <w:ind w:firstLine="720"/>
        <w:jc w:val="both"/>
        <w:rPr>
          <w:sz w:val="22"/>
          <w:szCs w:val="22"/>
        </w:rPr>
      </w:pPr>
    </w:p>
    <w:p w14:paraId="27BF4863" w14:textId="77777777" w:rsidR="005908E6" w:rsidRPr="00F00057" w:rsidRDefault="005908E6" w:rsidP="005908E6">
      <w:pPr>
        <w:rPr>
          <w:sz w:val="22"/>
          <w:szCs w:val="22"/>
        </w:rPr>
      </w:pPr>
      <w:r w:rsidRPr="00F00057">
        <w:rPr>
          <w:sz w:val="22"/>
          <w:szCs w:val="22"/>
        </w:rPr>
        <w:t>Lessons Learned should be explored in an open, participatory environment where ground rules and team norms have been established by team members.  Each team member’s thoughts should be written on flip charts, preferably in non-edited format.</w:t>
      </w:r>
    </w:p>
    <w:p w14:paraId="27BF4864" w14:textId="77777777" w:rsidR="005908E6" w:rsidRPr="00F00057" w:rsidRDefault="005908E6" w:rsidP="005908E6">
      <w:pPr>
        <w:rPr>
          <w:sz w:val="22"/>
          <w:szCs w:val="22"/>
        </w:rPr>
      </w:pPr>
    </w:p>
    <w:p w14:paraId="27BF4865" w14:textId="703E3FAA" w:rsidR="005908E6" w:rsidRPr="00F00057" w:rsidRDefault="005908E6" w:rsidP="005908E6">
      <w:pPr>
        <w:rPr>
          <w:sz w:val="22"/>
          <w:szCs w:val="22"/>
        </w:rPr>
      </w:pPr>
      <w:r w:rsidRPr="00F00057">
        <w:rPr>
          <w:sz w:val="22"/>
          <w:szCs w:val="22"/>
        </w:rPr>
        <w:t xml:space="preserve">Consider breaking </w:t>
      </w:r>
      <w:proofErr w:type="gramStart"/>
      <w:r w:rsidRPr="00F00057">
        <w:rPr>
          <w:sz w:val="22"/>
          <w:szCs w:val="22"/>
        </w:rPr>
        <w:t>team</w:t>
      </w:r>
      <w:proofErr w:type="gramEnd"/>
      <w:r w:rsidRPr="00F00057">
        <w:rPr>
          <w:sz w:val="22"/>
          <w:szCs w:val="22"/>
        </w:rPr>
        <w:t xml:space="preserve"> up into different groups as this will generate more ideas and encourage participation.  Facilitator should determine grouping team</w:t>
      </w:r>
      <w:r w:rsidR="00A44351" w:rsidRPr="00F00057">
        <w:rPr>
          <w:sz w:val="22"/>
          <w:szCs w:val="22"/>
        </w:rPr>
        <w:t xml:space="preserve"> breakouts</w:t>
      </w:r>
      <w:r w:rsidRPr="00F00057">
        <w:rPr>
          <w:sz w:val="22"/>
          <w:szCs w:val="22"/>
        </w:rPr>
        <w:t>.</w:t>
      </w:r>
    </w:p>
    <w:p w14:paraId="27BF4866" w14:textId="77777777" w:rsidR="005908E6" w:rsidRPr="00F00057" w:rsidRDefault="005908E6" w:rsidP="005908E6">
      <w:pPr>
        <w:rPr>
          <w:sz w:val="22"/>
          <w:szCs w:val="22"/>
        </w:rPr>
      </w:pPr>
    </w:p>
    <w:p w14:paraId="27BF4867" w14:textId="77777777" w:rsidR="005908E6" w:rsidRPr="00F00057" w:rsidRDefault="005908E6" w:rsidP="005908E6">
      <w:pPr>
        <w:rPr>
          <w:sz w:val="22"/>
          <w:szCs w:val="22"/>
        </w:rPr>
      </w:pPr>
      <w:r w:rsidRPr="00F00057">
        <w:rPr>
          <w:sz w:val="22"/>
          <w:szCs w:val="22"/>
        </w:rPr>
        <w:t xml:space="preserve">Each breakout group will have a flip chart for the questions: “What went right?  </w:t>
      </w:r>
      <w:proofErr w:type="gramStart"/>
      <w:r w:rsidRPr="00F00057">
        <w:rPr>
          <w:sz w:val="22"/>
          <w:szCs w:val="22"/>
        </w:rPr>
        <w:t>What</w:t>
      </w:r>
      <w:proofErr w:type="gramEnd"/>
      <w:r w:rsidRPr="00F00057">
        <w:rPr>
          <w:sz w:val="22"/>
          <w:szCs w:val="22"/>
        </w:rPr>
        <w:t xml:space="preserve"> </w:t>
      </w:r>
    </w:p>
    <w:p w14:paraId="27BF4868" w14:textId="77777777" w:rsidR="005908E6" w:rsidRPr="00F00057" w:rsidRDefault="005908E6" w:rsidP="005908E6">
      <w:pPr>
        <w:ind w:left="2160"/>
        <w:rPr>
          <w:sz w:val="22"/>
          <w:szCs w:val="22"/>
        </w:rPr>
      </w:pPr>
      <w:r w:rsidRPr="00F00057">
        <w:rPr>
          <w:sz w:val="22"/>
          <w:szCs w:val="22"/>
        </w:rPr>
        <w:t xml:space="preserve">          went wrong?  What could be improved?”</w:t>
      </w:r>
    </w:p>
    <w:p w14:paraId="27BF4869" w14:textId="77777777" w:rsidR="005908E6" w:rsidRPr="00F00057" w:rsidRDefault="005908E6" w:rsidP="005908E6">
      <w:pPr>
        <w:tabs>
          <w:tab w:val="left" w:pos="996"/>
        </w:tabs>
        <w:rPr>
          <w:sz w:val="22"/>
          <w:szCs w:val="22"/>
        </w:rPr>
      </w:pPr>
    </w:p>
    <w:p w14:paraId="27BF486A" w14:textId="77777777" w:rsidR="005908E6" w:rsidRPr="00F00057" w:rsidRDefault="005908E6" w:rsidP="00DE5615">
      <w:pPr>
        <w:pStyle w:val="ListParagraph"/>
        <w:numPr>
          <w:ilvl w:val="0"/>
          <w:numId w:val="26"/>
        </w:numPr>
        <w:ind w:left="720" w:hanging="720"/>
        <w:rPr>
          <w:sz w:val="22"/>
          <w:szCs w:val="22"/>
        </w:rPr>
      </w:pPr>
      <w:r w:rsidRPr="00F00057">
        <w:rPr>
          <w:b/>
          <w:sz w:val="22"/>
          <w:szCs w:val="22"/>
        </w:rPr>
        <w:t xml:space="preserve">Identify “What went right?” </w:t>
      </w:r>
    </w:p>
    <w:p w14:paraId="27BF486B" w14:textId="77777777" w:rsidR="005908E6" w:rsidRPr="00F00057" w:rsidRDefault="005908E6" w:rsidP="005908E6">
      <w:pPr>
        <w:rPr>
          <w:sz w:val="22"/>
          <w:szCs w:val="22"/>
        </w:rPr>
      </w:pPr>
    </w:p>
    <w:p w14:paraId="27BF486C" w14:textId="77777777" w:rsidR="005908E6" w:rsidRPr="00F00057" w:rsidRDefault="005908E6" w:rsidP="00DE5615">
      <w:pPr>
        <w:ind w:firstLine="720"/>
        <w:rPr>
          <w:sz w:val="22"/>
          <w:szCs w:val="22"/>
        </w:rPr>
      </w:pPr>
      <w:r w:rsidRPr="00F00057">
        <w:rPr>
          <w:sz w:val="22"/>
          <w:szCs w:val="22"/>
        </w:rPr>
        <w:t xml:space="preserve">Take 15-30 minutes to document what worked well within </w:t>
      </w:r>
      <w:r w:rsidR="00DE5615" w:rsidRPr="00F00057">
        <w:rPr>
          <w:sz w:val="22"/>
          <w:szCs w:val="22"/>
        </w:rPr>
        <w:t>the project.  (</w:t>
      </w:r>
      <w:r w:rsidRPr="00F00057">
        <w:rPr>
          <w:sz w:val="22"/>
          <w:szCs w:val="22"/>
        </w:rPr>
        <w:t xml:space="preserve">Figure 1: Sample “What Went </w:t>
      </w:r>
      <w:r w:rsidR="00DE5615" w:rsidRPr="00F00057">
        <w:rPr>
          <w:b/>
          <w:noProof/>
          <w:sz w:val="36"/>
          <w:szCs w:val="36"/>
        </w:rPr>
        <mc:AlternateContent>
          <mc:Choice Requires="wps">
            <w:drawing>
              <wp:anchor distT="0" distB="0" distL="114300" distR="114300" simplePos="0" relativeHeight="251665408" behindDoc="1" locked="0" layoutInCell="1" allowOverlap="1" wp14:anchorId="27BF4922" wp14:editId="27BF4923">
                <wp:simplePos x="0" y="0"/>
                <wp:positionH relativeFrom="column">
                  <wp:posOffset>1356360</wp:posOffset>
                </wp:positionH>
                <wp:positionV relativeFrom="paragraph">
                  <wp:posOffset>266700</wp:posOffset>
                </wp:positionV>
                <wp:extent cx="4114800" cy="941705"/>
                <wp:effectExtent l="0" t="0" r="19050" b="1079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41705"/>
                        </a:xfrm>
                        <a:prstGeom prst="rect">
                          <a:avLst/>
                        </a:prstGeom>
                        <a:noFill/>
                        <a:ln w="19050" cap="sq">
                          <a:solidFill>
                            <a:srgbClr val="000000"/>
                          </a:solidFill>
                          <a:prstDash val="solid"/>
                          <a:round/>
                          <a:headEnd/>
                          <a:tailEnd/>
                        </a:ln>
                      </wps:spPr>
                      <wps:txbx>
                        <w:txbxContent>
                          <w:p w14:paraId="27BF4965" w14:textId="77777777" w:rsidR="005908E6" w:rsidRDefault="005908E6" w:rsidP="005908E6">
                            <w:pPr>
                              <w:pStyle w:val="ListParagraph"/>
                              <w:numPr>
                                <w:ilvl w:val="0"/>
                                <w:numId w:val="14"/>
                              </w:numPr>
                              <w:ind w:left="504"/>
                            </w:pPr>
                            <w:r>
                              <w:t>Great team meetings - each week - at the table built relationship</w:t>
                            </w:r>
                          </w:p>
                          <w:p w14:paraId="27BF4966" w14:textId="77777777" w:rsidR="005908E6" w:rsidRDefault="005908E6" w:rsidP="005908E6">
                            <w:pPr>
                              <w:pStyle w:val="ListParagraph"/>
                              <w:numPr>
                                <w:ilvl w:val="0"/>
                                <w:numId w:val="14"/>
                              </w:numPr>
                              <w:ind w:left="504"/>
                            </w:pPr>
                            <w:r>
                              <w:t>Precise focus defined tasks</w:t>
                            </w:r>
                          </w:p>
                          <w:p w14:paraId="27BF4967" w14:textId="77777777" w:rsidR="005908E6" w:rsidRDefault="005908E6" w:rsidP="005908E6">
                            <w:pPr>
                              <w:pStyle w:val="ListParagraph"/>
                              <w:numPr>
                                <w:ilvl w:val="0"/>
                                <w:numId w:val="14"/>
                              </w:numPr>
                              <w:ind w:left="504"/>
                            </w:pPr>
                            <w:r>
                              <w:t>Stayed on track - fairly concise focus</w:t>
                            </w:r>
                          </w:p>
                          <w:p w14:paraId="27BF4968" w14:textId="77777777" w:rsidR="005908E6" w:rsidRDefault="005908E6" w:rsidP="005908E6">
                            <w:pPr>
                              <w:pStyle w:val="ListParagraph"/>
                              <w:numPr>
                                <w:ilvl w:val="0"/>
                                <w:numId w:val="14"/>
                              </w:numPr>
                              <w:ind w:left="504"/>
                            </w:pPr>
                            <w:r>
                              <w:t>Good team work - mutual respect</w:t>
                            </w:r>
                          </w:p>
                          <w:p w14:paraId="27BF4969" w14:textId="77777777" w:rsidR="005908E6" w:rsidRDefault="005908E6" w:rsidP="005908E6">
                            <w:pPr>
                              <w:pStyle w:val="ListParagraph"/>
                              <w:numPr>
                                <w:ilvl w:val="0"/>
                                <w:numId w:val="14"/>
                              </w:numPr>
                              <w:ind w:left="504"/>
                            </w:pPr>
                            <w:r>
                              <w:t>Good and various skill sets represented from business to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BF4922" id="Text Box 2" o:spid="_x0000_s1027" type="#_x0000_t202" style="position:absolute;left:0;text-align:left;margin-left:106.8pt;margin-top:21pt;width:324pt;height:74.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" filled="f" strokeweight="1.5pt">
                <v:stroke joinstyle="round" endcap="square"/>
                <v:textbox>
                  <w:txbxContent>
                    <w:p w14:paraId="27BF4965" w14:textId="77777777" w:rsidR="005908E6" w:rsidRDefault="005908E6" w:rsidP="005908E6">
                      <w:pPr>
                        <w:pStyle w:val="ListParagraph"/>
                        <w:numPr>
                          <w:ilvl w:val="0"/>
                          <w:numId w:val="14"/>
                        </w:numPr>
                        <w:ind w:left="504"/>
                      </w:pPr>
                      <w:r>
                        <w:t>Great team meetings - each week - at the table built relationship</w:t>
                      </w:r>
                    </w:p>
                    <w:p w14:paraId="27BF4966" w14:textId="77777777" w:rsidR="005908E6" w:rsidRDefault="005908E6" w:rsidP="005908E6">
                      <w:pPr>
                        <w:pStyle w:val="ListParagraph"/>
                        <w:numPr>
                          <w:ilvl w:val="0"/>
                          <w:numId w:val="14"/>
                        </w:numPr>
                        <w:ind w:left="504"/>
                      </w:pPr>
                      <w:r>
                        <w:t>Precise focus defined tasks</w:t>
                      </w:r>
                    </w:p>
                    <w:p w14:paraId="27BF4967" w14:textId="77777777" w:rsidR="005908E6" w:rsidRDefault="005908E6" w:rsidP="005908E6">
                      <w:pPr>
                        <w:pStyle w:val="ListParagraph"/>
                        <w:numPr>
                          <w:ilvl w:val="0"/>
                          <w:numId w:val="14"/>
                        </w:numPr>
                        <w:ind w:left="504"/>
                      </w:pPr>
                      <w:r>
                        <w:t>Stayed on track - fairly concise focus</w:t>
                      </w:r>
                    </w:p>
                    <w:p w14:paraId="27BF4968" w14:textId="77777777" w:rsidR="005908E6" w:rsidRDefault="005908E6" w:rsidP="005908E6">
                      <w:pPr>
                        <w:pStyle w:val="ListParagraph"/>
                        <w:numPr>
                          <w:ilvl w:val="0"/>
                          <w:numId w:val="14"/>
                        </w:numPr>
                        <w:ind w:left="504"/>
                      </w:pPr>
                      <w:r>
                        <w:t>Good team work - mutual respect</w:t>
                      </w:r>
                    </w:p>
                    <w:p w14:paraId="27BF4969" w14:textId="77777777" w:rsidR="005908E6" w:rsidRDefault="005908E6" w:rsidP="005908E6">
                      <w:pPr>
                        <w:pStyle w:val="ListParagraph"/>
                        <w:numPr>
                          <w:ilvl w:val="0"/>
                          <w:numId w:val="14"/>
                        </w:numPr>
                        <w:ind w:left="504"/>
                      </w:pPr>
                      <w:r>
                        <w:t>Good and various skill sets represented from business to technology</w:t>
                      </w:r>
                    </w:p>
                  </w:txbxContent>
                </v:textbox>
                <w10:wrap type="topAndBottom"/>
              </v:shape>
            </w:pict>
          </mc:Fallback>
        </mc:AlternateContent>
      </w:r>
      <w:r w:rsidRPr="00F00057">
        <w:rPr>
          <w:sz w:val="22"/>
          <w:szCs w:val="22"/>
        </w:rPr>
        <w:t>Right?”)</w:t>
      </w:r>
    </w:p>
    <w:p w14:paraId="27BF486D" w14:textId="77777777" w:rsidR="005908E6" w:rsidRPr="00F00057" w:rsidRDefault="00E10016" w:rsidP="005908E6">
      <w:pPr>
        <w:rPr>
          <w:sz w:val="22"/>
          <w:szCs w:val="22"/>
        </w:rPr>
      </w:pPr>
      <w:r w:rsidRPr="00F00057">
        <w:rPr>
          <w:noProof/>
        </w:rPr>
        <mc:AlternateContent>
          <mc:Choice Requires="wps">
            <w:drawing>
              <wp:anchor distT="0" distB="0" distL="114300" distR="114300" simplePos="0" relativeHeight="251669504" behindDoc="0" locked="0" layoutInCell="1" allowOverlap="1" wp14:anchorId="27BF4924" wp14:editId="27BF4925">
                <wp:simplePos x="0" y="0"/>
                <wp:positionH relativeFrom="column">
                  <wp:posOffset>2156460</wp:posOffset>
                </wp:positionH>
                <wp:positionV relativeFrom="paragraph">
                  <wp:posOffset>1095375</wp:posOffset>
                </wp:positionV>
                <wp:extent cx="2514600" cy="182880"/>
                <wp:effectExtent l="0" t="0" r="0" b="7620"/>
                <wp:wrapSquare wrapText="bothSides"/>
                <wp:docPr id="12" name="Text Box 12"/>
                <wp:cNvGraphicFramePr/>
                <a:graphic xmlns:a="http://schemas.openxmlformats.org/drawingml/2006/main">
                  <a:graphicData uri="http://schemas.microsoft.com/office/word/2010/wordprocessingShape">
                    <wps:wsp>
                      <wps:cNvSpPr txBox="1"/>
                      <wps:spPr>
                        <a:xfrm>
                          <a:off x="0" y="0"/>
                          <a:ext cx="2514600" cy="182880"/>
                        </a:xfrm>
                        <a:prstGeom prst="rect">
                          <a:avLst/>
                        </a:prstGeom>
                        <a:noFill/>
                        <a:ln>
                          <a:noFill/>
                        </a:ln>
                        <a:effectLst/>
                      </wps:spPr>
                      <wps:txbx>
                        <w:txbxContent>
                          <w:p w14:paraId="27BF496A" w14:textId="77777777" w:rsidR="005908E6" w:rsidRPr="00723DD5" w:rsidRDefault="005908E6" w:rsidP="005908E6">
                            <w:pPr>
                              <w:pStyle w:val="Caption"/>
                              <w:jc w:val="center"/>
                              <w:rPr>
                                <w:color w:val="000000" w:themeColor="text1"/>
                                <w:sz w:val="20"/>
                                <w:szCs w:val="20"/>
                              </w:rPr>
                            </w:pPr>
                            <w:r w:rsidRPr="006B627C">
                              <w:rPr>
                                <w:b/>
                                <w:color w:val="000000" w:themeColor="text1"/>
                                <w:sz w:val="20"/>
                                <w:szCs w:val="20"/>
                              </w:rPr>
                              <w:t xml:space="preserve">Figure </w:t>
                            </w:r>
                            <w:r w:rsidRPr="006B627C">
                              <w:rPr>
                                <w:b/>
                                <w:color w:val="000000" w:themeColor="text1"/>
                                <w:sz w:val="20"/>
                                <w:szCs w:val="20"/>
                              </w:rPr>
                              <w:fldChar w:fldCharType="begin"/>
                            </w:r>
                            <w:r w:rsidRPr="006B627C">
                              <w:rPr>
                                <w:b/>
                                <w:color w:val="000000" w:themeColor="text1"/>
                                <w:sz w:val="20"/>
                                <w:szCs w:val="20"/>
                              </w:rPr>
                              <w:instrText xml:space="preserve"> SEQ Figure \* ARABIC </w:instrText>
                            </w:r>
                            <w:r w:rsidRPr="006B627C">
                              <w:rPr>
                                <w:b/>
                                <w:color w:val="000000" w:themeColor="text1"/>
                                <w:sz w:val="20"/>
                                <w:szCs w:val="20"/>
                              </w:rPr>
                              <w:fldChar w:fldCharType="separate"/>
                            </w:r>
                            <w:r>
                              <w:rPr>
                                <w:b/>
                                <w:noProof/>
                                <w:color w:val="000000" w:themeColor="text1"/>
                                <w:sz w:val="20"/>
                                <w:szCs w:val="20"/>
                              </w:rPr>
                              <w:t>1</w:t>
                            </w:r>
                            <w:r w:rsidRPr="006B627C">
                              <w:rPr>
                                <w:b/>
                                <w:noProof/>
                                <w:color w:val="000000" w:themeColor="text1"/>
                                <w:sz w:val="20"/>
                                <w:szCs w:val="20"/>
                              </w:rPr>
                              <w:fldChar w:fldCharType="end"/>
                            </w:r>
                            <w:r>
                              <w:rPr>
                                <w:b/>
                                <w:noProof/>
                                <w:color w:val="000000" w:themeColor="text1"/>
                                <w:sz w:val="20"/>
                                <w:szCs w:val="20"/>
                              </w:rPr>
                              <w:t>:</w:t>
                            </w:r>
                            <w:r w:rsidRPr="00723DD5">
                              <w:rPr>
                                <w:color w:val="000000" w:themeColor="text1"/>
                                <w:sz w:val="20"/>
                                <w:szCs w:val="20"/>
                              </w:rPr>
                              <w:t xml:space="preserve"> </w:t>
                            </w:r>
                            <w:r>
                              <w:rPr>
                                <w:color w:val="000000" w:themeColor="text1"/>
                                <w:sz w:val="20"/>
                                <w:szCs w:val="20"/>
                              </w:rPr>
                              <w:t xml:space="preserve"> </w:t>
                            </w:r>
                            <w:r w:rsidRPr="00723DD5">
                              <w:rPr>
                                <w:color w:val="000000" w:themeColor="text1"/>
                                <w:sz w:val="20"/>
                                <w:szCs w:val="20"/>
                              </w:rPr>
                              <w:t>Sample "What Went Right?"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F4924" id="Text Box 12" o:spid="_x0000_s1028" type="#_x0000_t202" style="position:absolute;margin-left:169.8pt;margin-top:86.25pt;width:198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" filled="f" stroked="f">
                <v:textbox inset="0,0,0,0">
                  <w:txbxContent>
                    <w:p w14:paraId="27BF496A" w14:textId="77777777" w:rsidR="005908E6" w:rsidRPr="00723DD5" w:rsidRDefault="005908E6" w:rsidP="005908E6">
                      <w:pPr>
                        <w:pStyle w:val="Caption"/>
                        <w:jc w:val="center"/>
                        <w:rPr>
                          <w:color w:val="000000" w:themeColor="text1"/>
                          <w:sz w:val="20"/>
                          <w:szCs w:val="20"/>
                        </w:rPr>
                      </w:pPr>
                      <w:r w:rsidRPr="006B627C">
                        <w:rPr>
                          <w:b/>
                          <w:color w:val="000000" w:themeColor="text1"/>
                          <w:sz w:val="20"/>
                          <w:szCs w:val="20"/>
                        </w:rPr>
                        <w:t xml:space="preserve">Figure </w:t>
                      </w:r>
                      <w:r w:rsidRPr="006B627C">
                        <w:rPr>
                          <w:b/>
                          <w:color w:val="000000" w:themeColor="text1"/>
                          <w:sz w:val="20"/>
                          <w:szCs w:val="20"/>
                        </w:rPr>
                        <w:fldChar w:fldCharType="begin"/>
                      </w:r>
                      <w:r w:rsidRPr="006B627C">
                        <w:rPr>
                          <w:b/>
                          <w:color w:val="000000" w:themeColor="text1"/>
                          <w:sz w:val="20"/>
                          <w:szCs w:val="20"/>
                        </w:rPr>
                        <w:instrText xml:space="preserve"> SEQ Figure \* ARABIC </w:instrText>
                      </w:r>
                      <w:r w:rsidRPr="006B627C">
                        <w:rPr>
                          <w:b/>
                          <w:color w:val="000000" w:themeColor="text1"/>
                          <w:sz w:val="20"/>
                          <w:szCs w:val="20"/>
                        </w:rPr>
                        <w:fldChar w:fldCharType="separate"/>
                      </w:r>
                      <w:r>
                        <w:rPr>
                          <w:b/>
                          <w:noProof/>
                          <w:color w:val="000000" w:themeColor="text1"/>
                          <w:sz w:val="20"/>
                          <w:szCs w:val="20"/>
                        </w:rPr>
                        <w:t>1</w:t>
                      </w:r>
                      <w:r w:rsidRPr="006B627C">
                        <w:rPr>
                          <w:b/>
                          <w:noProof/>
                          <w:color w:val="000000" w:themeColor="text1"/>
                          <w:sz w:val="20"/>
                          <w:szCs w:val="20"/>
                        </w:rPr>
                        <w:fldChar w:fldCharType="end"/>
                      </w:r>
                      <w:r>
                        <w:rPr>
                          <w:b/>
                          <w:noProof/>
                          <w:color w:val="000000" w:themeColor="text1"/>
                          <w:sz w:val="20"/>
                          <w:szCs w:val="20"/>
                        </w:rPr>
                        <w:t>:</w:t>
                      </w:r>
                      <w:r w:rsidRPr="00723DD5">
                        <w:rPr>
                          <w:color w:val="000000" w:themeColor="text1"/>
                          <w:sz w:val="20"/>
                          <w:szCs w:val="20"/>
                        </w:rPr>
                        <w:t xml:space="preserve"> </w:t>
                      </w:r>
                      <w:r>
                        <w:rPr>
                          <w:color w:val="000000" w:themeColor="text1"/>
                          <w:sz w:val="20"/>
                          <w:szCs w:val="20"/>
                        </w:rPr>
                        <w:t xml:space="preserve"> </w:t>
                      </w:r>
                      <w:r w:rsidRPr="00723DD5">
                        <w:rPr>
                          <w:color w:val="000000" w:themeColor="text1"/>
                          <w:sz w:val="20"/>
                          <w:szCs w:val="20"/>
                        </w:rPr>
                        <w:t>Sample "What Went Right?"</w:t>
                      </w:r>
                    </w:p>
                  </w:txbxContent>
                </v:textbox>
                <w10:wrap type="square"/>
              </v:shape>
            </w:pict>
          </mc:Fallback>
        </mc:AlternateContent>
      </w:r>
    </w:p>
    <w:p w14:paraId="27BF486E" w14:textId="77777777" w:rsidR="005908E6" w:rsidRPr="00F00057" w:rsidRDefault="005908E6" w:rsidP="005908E6">
      <w:pPr>
        <w:rPr>
          <w:sz w:val="22"/>
          <w:szCs w:val="22"/>
        </w:rPr>
      </w:pPr>
    </w:p>
    <w:p w14:paraId="27BF486F" w14:textId="77777777" w:rsidR="00DE5615" w:rsidRPr="00F00057" w:rsidRDefault="005908E6" w:rsidP="00DE5615">
      <w:pPr>
        <w:pStyle w:val="ListParagraph"/>
        <w:numPr>
          <w:ilvl w:val="0"/>
          <w:numId w:val="26"/>
        </w:numPr>
        <w:ind w:left="720" w:hanging="720"/>
        <w:rPr>
          <w:sz w:val="22"/>
          <w:szCs w:val="22"/>
        </w:rPr>
      </w:pPr>
      <w:r w:rsidRPr="00F00057">
        <w:rPr>
          <w:b/>
          <w:sz w:val="22"/>
          <w:szCs w:val="22"/>
        </w:rPr>
        <w:t>Identify “What went wrong?”</w:t>
      </w:r>
    </w:p>
    <w:p w14:paraId="27BF4870" w14:textId="77777777" w:rsidR="00DE5615" w:rsidRPr="00F00057" w:rsidRDefault="00DE5615" w:rsidP="00DE5615">
      <w:pPr>
        <w:pStyle w:val="ListParagraph"/>
        <w:rPr>
          <w:sz w:val="22"/>
          <w:szCs w:val="22"/>
        </w:rPr>
      </w:pPr>
    </w:p>
    <w:p w14:paraId="27BF4871" w14:textId="77777777" w:rsidR="005908E6" w:rsidRPr="00F00057" w:rsidRDefault="005908E6" w:rsidP="00DE5615">
      <w:pPr>
        <w:pStyle w:val="ListParagraph"/>
        <w:rPr>
          <w:rFonts w:asciiTheme="minorHAnsi" w:hAnsiTheme="minorHAnsi"/>
          <w:b/>
          <w:sz w:val="22"/>
          <w:szCs w:val="22"/>
        </w:rPr>
      </w:pPr>
      <w:r w:rsidRPr="00F00057">
        <w:rPr>
          <w:rFonts w:asciiTheme="minorHAnsi" w:hAnsiTheme="minorHAnsi"/>
          <w:sz w:val="22"/>
          <w:szCs w:val="22"/>
        </w:rPr>
        <w:t>Take 15-30 minutes to document what did not go as planned.</w:t>
      </w:r>
      <w:r w:rsidR="001C6089" w:rsidRPr="00F00057">
        <w:rPr>
          <w:rFonts w:asciiTheme="minorHAnsi" w:hAnsiTheme="minorHAnsi"/>
          <w:sz w:val="22"/>
          <w:szCs w:val="22"/>
        </w:rPr>
        <w:t xml:space="preserve"> </w:t>
      </w:r>
      <w:r w:rsidRPr="00F00057">
        <w:rPr>
          <w:rFonts w:asciiTheme="minorHAnsi" w:hAnsiTheme="minorHAnsi"/>
          <w:sz w:val="22"/>
          <w:szCs w:val="22"/>
        </w:rPr>
        <w:t xml:space="preserve"> </w:t>
      </w:r>
      <w:r w:rsidR="00DE5615" w:rsidRPr="00F00057">
        <w:rPr>
          <w:rFonts w:asciiTheme="minorHAnsi" w:hAnsiTheme="minorHAnsi"/>
          <w:sz w:val="22"/>
          <w:szCs w:val="22"/>
        </w:rPr>
        <w:t>(</w:t>
      </w:r>
      <w:r w:rsidRPr="00F00057">
        <w:rPr>
          <w:rFonts w:asciiTheme="minorHAnsi" w:hAnsiTheme="minorHAnsi"/>
          <w:sz w:val="22"/>
          <w:szCs w:val="22"/>
        </w:rPr>
        <w:t xml:space="preserve">Figure 2: Sample “What Went </w:t>
      </w:r>
      <w:r w:rsidR="00195A7A" w:rsidRPr="00F00057">
        <w:rPr>
          <w:noProof/>
        </w:rPr>
        <mc:AlternateContent>
          <mc:Choice Requires="wps">
            <w:drawing>
              <wp:anchor distT="45720" distB="45720" distL="114300" distR="114300" simplePos="0" relativeHeight="251664384" behindDoc="0" locked="0" layoutInCell="1" allowOverlap="1" wp14:anchorId="27BF4926" wp14:editId="27BF4927">
                <wp:simplePos x="0" y="0"/>
                <wp:positionH relativeFrom="column">
                  <wp:posOffset>1333500</wp:posOffset>
                </wp:positionH>
                <wp:positionV relativeFrom="paragraph">
                  <wp:posOffset>259080</wp:posOffset>
                </wp:positionV>
                <wp:extent cx="4114800" cy="914400"/>
                <wp:effectExtent l="0" t="0" r="19050" b="1905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14400"/>
                        </a:xfrm>
                        <a:prstGeom prst="rect">
                          <a:avLst/>
                        </a:prstGeom>
                        <a:noFill/>
                        <a:ln w="19050" cap="sq">
                          <a:solidFill>
                            <a:srgbClr val="000000"/>
                          </a:solidFill>
                          <a:prstDash val="solid"/>
                          <a:round/>
                          <a:headEnd/>
                          <a:tailEnd/>
                        </a:ln>
                      </wps:spPr>
                      <wps:txbx>
                        <w:txbxContent>
                          <w:p w14:paraId="27BF496B" w14:textId="77777777" w:rsidR="005908E6" w:rsidRDefault="005908E6" w:rsidP="005908E6">
                            <w:pPr>
                              <w:pStyle w:val="ListParagraph"/>
                              <w:numPr>
                                <w:ilvl w:val="0"/>
                                <w:numId w:val="13"/>
                              </w:numPr>
                              <w:ind w:left="504"/>
                            </w:pPr>
                            <w:r>
                              <w:t>Blame game</w:t>
                            </w:r>
                          </w:p>
                          <w:p w14:paraId="27BF496C" w14:textId="77777777" w:rsidR="005908E6" w:rsidRDefault="005908E6" w:rsidP="005908E6">
                            <w:pPr>
                              <w:pStyle w:val="ListParagraph"/>
                              <w:numPr>
                                <w:ilvl w:val="0"/>
                                <w:numId w:val="13"/>
                              </w:numPr>
                              <w:ind w:left="504"/>
                            </w:pPr>
                            <w:r>
                              <w:t>Depend too much on “luck”</w:t>
                            </w:r>
                          </w:p>
                          <w:p w14:paraId="27BF496D" w14:textId="77777777" w:rsidR="005908E6" w:rsidRDefault="005908E6" w:rsidP="005908E6">
                            <w:pPr>
                              <w:pStyle w:val="ListParagraph"/>
                              <w:numPr>
                                <w:ilvl w:val="0"/>
                                <w:numId w:val="13"/>
                              </w:numPr>
                              <w:ind w:left="504"/>
                            </w:pPr>
                            <w:r>
                              <w:t>Initial milestone dates too tight</w:t>
                            </w:r>
                          </w:p>
                          <w:p w14:paraId="27BF496E" w14:textId="77777777" w:rsidR="005908E6" w:rsidRDefault="005908E6" w:rsidP="005908E6">
                            <w:pPr>
                              <w:pStyle w:val="ListParagraph"/>
                              <w:numPr>
                                <w:ilvl w:val="0"/>
                                <w:numId w:val="13"/>
                              </w:numPr>
                              <w:ind w:left="504"/>
                            </w:pPr>
                            <w:r>
                              <w:t>Lack of documentation</w:t>
                            </w:r>
                          </w:p>
                          <w:p w14:paraId="27BF496F" w14:textId="77777777" w:rsidR="005908E6" w:rsidRDefault="005908E6" w:rsidP="005908E6">
                            <w:pPr>
                              <w:pStyle w:val="ListParagraph"/>
                              <w:numPr>
                                <w:ilvl w:val="0"/>
                                <w:numId w:val="13"/>
                              </w:numPr>
                              <w:ind w:left="504"/>
                            </w:pPr>
                            <w:r>
                              <w:t>Ports not open as needed and security blocks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F4926" id="_x0000_s1029" type="#_x0000_t202" style="position:absolute;left:0;text-align:left;margin-left:105pt;margin-top:20.4pt;width:324pt;height:1in;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" filled="f" strokeweight="1.5pt">
                <v:stroke joinstyle="round" endcap="square"/>
                <v:textbox>
                  <w:txbxContent>
                    <w:p w14:paraId="27BF496B" w14:textId="77777777" w:rsidR="005908E6" w:rsidRDefault="005908E6" w:rsidP="005908E6">
                      <w:pPr>
                        <w:pStyle w:val="ListParagraph"/>
                        <w:numPr>
                          <w:ilvl w:val="0"/>
                          <w:numId w:val="13"/>
                        </w:numPr>
                        <w:ind w:left="504"/>
                      </w:pPr>
                      <w:r>
                        <w:t>Blame game</w:t>
                      </w:r>
                    </w:p>
                    <w:p w14:paraId="27BF496C" w14:textId="77777777" w:rsidR="005908E6" w:rsidRDefault="005908E6" w:rsidP="005908E6">
                      <w:pPr>
                        <w:pStyle w:val="ListParagraph"/>
                        <w:numPr>
                          <w:ilvl w:val="0"/>
                          <w:numId w:val="13"/>
                        </w:numPr>
                        <w:ind w:left="504"/>
                      </w:pPr>
                      <w:r>
                        <w:t>Depend too much on “luck”</w:t>
                      </w:r>
                    </w:p>
                    <w:p w14:paraId="27BF496D" w14:textId="77777777" w:rsidR="005908E6" w:rsidRDefault="005908E6" w:rsidP="005908E6">
                      <w:pPr>
                        <w:pStyle w:val="ListParagraph"/>
                        <w:numPr>
                          <w:ilvl w:val="0"/>
                          <w:numId w:val="13"/>
                        </w:numPr>
                        <w:ind w:left="504"/>
                      </w:pPr>
                      <w:r>
                        <w:t>Initial milestone dates too tight</w:t>
                      </w:r>
                    </w:p>
                    <w:p w14:paraId="27BF496E" w14:textId="77777777" w:rsidR="005908E6" w:rsidRDefault="005908E6" w:rsidP="005908E6">
                      <w:pPr>
                        <w:pStyle w:val="ListParagraph"/>
                        <w:numPr>
                          <w:ilvl w:val="0"/>
                          <w:numId w:val="13"/>
                        </w:numPr>
                        <w:ind w:left="504"/>
                      </w:pPr>
                      <w:r>
                        <w:t>Lack of documentation</w:t>
                      </w:r>
                    </w:p>
                    <w:p w14:paraId="27BF496F" w14:textId="77777777" w:rsidR="005908E6" w:rsidRDefault="005908E6" w:rsidP="005908E6">
                      <w:pPr>
                        <w:pStyle w:val="ListParagraph"/>
                        <w:numPr>
                          <w:ilvl w:val="0"/>
                          <w:numId w:val="13"/>
                        </w:numPr>
                        <w:ind w:left="504"/>
                      </w:pPr>
                      <w:r>
                        <w:t>Ports not open as needed and security blocks</w:t>
                      </w:r>
                    </w:p>
                  </w:txbxContent>
                </v:textbox>
                <w10:wrap type="topAndBottom"/>
              </v:shape>
            </w:pict>
          </mc:Fallback>
        </mc:AlternateContent>
      </w:r>
      <w:r w:rsidR="00195A7A" w:rsidRPr="00F00057">
        <w:rPr>
          <w:noProof/>
        </w:rPr>
        <mc:AlternateContent>
          <mc:Choice Requires="wps">
            <w:drawing>
              <wp:anchor distT="0" distB="0" distL="114300" distR="114300" simplePos="0" relativeHeight="251668480" behindDoc="0" locked="0" layoutInCell="1" allowOverlap="1" wp14:anchorId="27BF4928" wp14:editId="27BF4929">
                <wp:simplePos x="0" y="0"/>
                <wp:positionH relativeFrom="column">
                  <wp:posOffset>2133600</wp:posOffset>
                </wp:positionH>
                <wp:positionV relativeFrom="paragraph">
                  <wp:posOffset>1236980</wp:posOffset>
                </wp:positionV>
                <wp:extent cx="2514600" cy="182880"/>
                <wp:effectExtent l="0" t="0" r="0" b="7620"/>
                <wp:wrapSquare wrapText="bothSides"/>
                <wp:docPr id="11" name="Text Box 11"/>
                <wp:cNvGraphicFramePr/>
                <a:graphic xmlns:a="http://schemas.openxmlformats.org/drawingml/2006/main">
                  <a:graphicData uri="http://schemas.microsoft.com/office/word/2010/wordprocessingShape">
                    <wps:wsp>
                      <wps:cNvSpPr txBox="1"/>
                      <wps:spPr>
                        <a:xfrm>
                          <a:off x="0" y="0"/>
                          <a:ext cx="2514600" cy="182880"/>
                        </a:xfrm>
                        <a:prstGeom prst="rect">
                          <a:avLst/>
                        </a:prstGeom>
                        <a:noFill/>
                        <a:ln>
                          <a:noFill/>
                        </a:ln>
                        <a:effectLst/>
                      </wps:spPr>
                      <wps:txbx>
                        <w:txbxContent>
                          <w:p w14:paraId="27BF4970" w14:textId="77777777" w:rsidR="005908E6" w:rsidRPr="00723DD5" w:rsidRDefault="005908E6" w:rsidP="005908E6">
                            <w:pPr>
                              <w:pStyle w:val="Caption"/>
                              <w:jc w:val="center"/>
                              <w:rPr>
                                <w:color w:val="000000" w:themeColor="text1"/>
                                <w:sz w:val="20"/>
                                <w:szCs w:val="20"/>
                              </w:rPr>
                            </w:pPr>
                            <w:r w:rsidRPr="006B627C">
                              <w:rPr>
                                <w:b/>
                                <w:color w:val="000000" w:themeColor="text1"/>
                                <w:sz w:val="20"/>
                                <w:szCs w:val="20"/>
                              </w:rPr>
                              <w:t xml:space="preserve">Figure </w:t>
                            </w:r>
                            <w:r w:rsidRPr="006B627C">
                              <w:rPr>
                                <w:b/>
                                <w:color w:val="000000" w:themeColor="text1"/>
                                <w:sz w:val="20"/>
                                <w:szCs w:val="20"/>
                              </w:rPr>
                              <w:fldChar w:fldCharType="begin"/>
                            </w:r>
                            <w:r w:rsidRPr="006B627C">
                              <w:rPr>
                                <w:b/>
                                <w:color w:val="000000" w:themeColor="text1"/>
                                <w:sz w:val="20"/>
                                <w:szCs w:val="20"/>
                              </w:rPr>
                              <w:instrText xml:space="preserve"> SEQ Figure \* ARABIC </w:instrText>
                            </w:r>
                            <w:r w:rsidRPr="006B627C">
                              <w:rPr>
                                <w:b/>
                                <w:color w:val="000000" w:themeColor="text1"/>
                                <w:sz w:val="20"/>
                                <w:szCs w:val="20"/>
                              </w:rPr>
                              <w:fldChar w:fldCharType="separate"/>
                            </w:r>
                            <w:r>
                              <w:rPr>
                                <w:b/>
                                <w:noProof/>
                                <w:color w:val="000000" w:themeColor="text1"/>
                                <w:sz w:val="20"/>
                                <w:szCs w:val="20"/>
                              </w:rPr>
                              <w:t>2</w:t>
                            </w:r>
                            <w:r w:rsidRPr="006B627C">
                              <w:rPr>
                                <w:b/>
                                <w:noProof/>
                                <w:color w:val="000000" w:themeColor="text1"/>
                                <w:sz w:val="20"/>
                                <w:szCs w:val="20"/>
                              </w:rPr>
                              <w:fldChar w:fldCharType="end"/>
                            </w:r>
                            <w:r>
                              <w:rPr>
                                <w:b/>
                                <w:noProof/>
                                <w:color w:val="000000" w:themeColor="text1"/>
                                <w:sz w:val="20"/>
                                <w:szCs w:val="20"/>
                              </w:rPr>
                              <w:t>:</w:t>
                            </w:r>
                            <w:r w:rsidRPr="00723DD5">
                              <w:rPr>
                                <w:color w:val="000000" w:themeColor="text1"/>
                                <w:sz w:val="20"/>
                                <w:szCs w:val="20"/>
                              </w:rPr>
                              <w:t xml:space="preserve"> </w:t>
                            </w:r>
                            <w:r>
                              <w:rPr>
                                <w:color w:val="000000" w:themeColor="text1"/>
                                <w:sz w:val="20"/>
                                <w:szCs w:val="20"/>
                              </w:rPr>
                              <w:t xml:space="preserve"> </w:t>
                            </w:r>
                            <w:r w:rsidRPr="00723DD5">
                              <w:rPr>
                                <w:color w:val="000000" w:themeColor="text1"/>
                                <w:sz w:val="20"/>
                                <w:szCs w:val="20"/>
                              </w:rPr>
                              <w:t>Sample "What Went Wrong</w:t>
                            </w:r>
                            <w:r>
                              <w:rPr>
                                <w:color w:val="000000" w:themeColor="text1"/>
                                <w:sz w:val="20"/>
                                <w:szCs w:val="20"/>
                              </w:rPr>
                              <w:t>?</w:t>
                            </w:r>
                            <w:r w:rsidRPr="00723DD5">
                              <w:rPr>
                                <w:color w:val="000000" w:themeColor="text1"/>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F4928" id="Text Box 11" o:spid="_x0000_s1030" type="#_x0000_t202" style="position:absolute;left:0;text-align:left;margin-left:168pt;margin-top:97.4pt;width:198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" filled="f" stroked="f">
                <v:textbox inset="0,0,0,0">
                  <w:txbxContent>
                    <w:p w14:paraId="27BF4970" w14:textId="77777777" w:rsidR="005908E6" w:rsidRPr="00723DD5" w:rsidRDefault="005908E6" w:rsidP="005908E6">
                      <w:pPr>
                        <w:pStyle w:val="Caption"/>
                        <w:jc w:val="center"/>
                        <w:rPr>
                          <w:color w:val="000000" w:themeColor="text1"/>
                          <w:sz w:val="20"/>
                          <w:szCs w:val="20"/>
                        </w:rPr>
                      </w:pPr>
                      <w:r w:rsidRPr="006B627C">
                        <w:rPr>
                          <w:b/>
                          <w:color w:val="000000" w:themeColor="text1"/>
                          <w:sz w:val="20"/>
                          <w:szCs w:val="20"/>
                        </w:rPr>
                        <w:t xml:space="preserve">Figure </w:t>
                      </w:r>
                      <w:r w:rsidRPr="006B627C">
                        <w:rPr>
                          <w:b/>
                          <w:color w:val="000000" w:themeColor="text1"/>
                          <w:sz w:val="20"/>
                          <w:szCs w:val="20"/>
                        </w:rPr>
                        <w:fldChar w:fldCharType="begin"/>
                      </w:r>
                      <w:r w:rsidRPr="006B627C">
                        <w:rPr>
                          <w:b/>
                          <w:color w:val="000000" w:themeColor="text1"/>
                          <w:sz w:val="20"/>
                          <w:szCs w:val="20"/>
                        </w:rPr>
                        <w:instrText xml:space="preserve"> SEQ Figure \* ARABIC </w:instrText>
                      </w:r>
                      <w:r w:rsidRPr="006B627C">
                        <w:rPr>
                          <w:b/>
                          <w:color w:val="000000" w:themeColor="text1"/>
                          <w:sz w:val="20"/>
                          <w:szCs w:val="20"/>
                        </w:rPr>
                        <w:fldChar w:fldCharType="separate"/>
                      </w:r>
                      <w:r>
                        <w:rPr>
                          <w:b/>
                          <w:noProof/>
                          <w:color w:val="000000" w:themeColor="text1"/>
                          <w:sz w:val="20"/>
                          <w:szCs w:val="20"/>
                        </w:rPr>
                        <w:t>2</w:t>
                      </w:r>
                      <w:r w:rsidRPr="006B627C">
                        <w:rPr>
                          <w:b/>
                          <w:noProof/>
                          <w:color w:val="000000" w:themeColor="text1"/>
                          <w:sz w:val="20"/>
                          <w:szCs w:val="20"/>
                        </w:rPr>
                        <w:fldChar w:fldCharType="end"/>
                      </w:r>
                      <w:r>
                        <w:rPr>
                          <w:b/>
                          <w:noProof/>
                          <w:color w:val="000000" w:themeColor="text1"/>
                          <w:sz w:val="20"/>
                          <w:szCs w:val="20"/>
                        </w:rPr>
                        <w:t>:</w:t>
                      </w:r>
                      <w:r w:rsidRPr="00723DD5">
                        <w:rPr>
                          <w:color w:val="000000" w:themeColor="text1"/>
                          <w:sz w:val="20"/>
                          <w:szCs w:val="20"/>
                        </w:rPr>
                        <w:t xml:space="preserve"> </w:t>
                      </w:r>
                      <w:r>
                        <w:rPr>
                          <w:color w:val="000000" w:themeColor="text1"/>
                          <w:sz w:val="20"/>
                          <w:szCs w:val="20"/>
                        </w:rPr>
                        <w:t xml:space="preserve"> </w:t>
                      </w:r>
                      <w:r w:rsidRPr="00723DD5">
                        <w:rPr>
                          <w:color w:val="000000" w:themeColor="text1"/>
                          <w:sz w:val="20"/>
                          <w:szCs w:val="20"/>
                        </w:rPr>
                        <w:t>Sample "What Went Wrong</w:t>
                      </w:r>
                      <w:r>
                        <w:rPr>
                          <w:color w:val="000000" w:themeColor="text1"/>
                          <w:sz w:val="20"/>
                          <w:szCs w:val="20"/>
                        </w:rPr>
                        <w:t>?</w:t>
                      </w:r>
                      <w:r w:rsidRPr="00723DD5">
                        <w:rPr>
                          <w:color w:val="000000" w:themeColor="text1"/>
                          <w:sz w:val="20"/>
                          <w:szCs w:val="20"/>
                        </w:rPr>
                        <w:t>"</w:t>
                      </w:r>
                    </w:p>
                  </w:txbxContent>
                </v:textbox>
                <w10:wrap type="square"/>
              </v:shape>
            </w:pict>
          </mc:Fallback>
        </mc:AlternateContent>
      </w:r>
      <w:r w:rsidRPr="00F00057">
        <w:rPr>
          <w:rFonts w:asciiTheme="minorHAnsi" w:hAnsiTheme="minorHAnsi"/>
          <w:sz w:val="22"/>
          <w:szCs w:val="22"/>
        </w:rPr>
        <w:t>Wrong?”)</w:t>
      </w:r>
    </w:p>
    <w:p w14:paraId="27BF4872" w14:textId="77777777" w:rsidR="005908E6" w:rsidRPr="00F00057" w:rsidRDefault="005908E6" w:rsidP="005908E6">
      <w:pPr>
        <w:rPr>
          <w:sz w:val="22"/>
          <w:szCs w:val="22"/>
        </w:rPr>
      </w:pPr>
    </w:p>
    <w:p w14:paraId="27BF4873" w14:textId="77777777" w:rsidR="00E10016" w:rsidRPr="00F00057" w:rsidRDefault="00E10016" w:rsidP="00DE5615">
      <w:pPr>
        <w:rPr>
          <w:sz w:val="22"/>
          <w:szCs w:val="22"/>
        </w:rPr>
      </w:pPr>
    </w:p>
    <w:p w14:paraId="27BF4874" w14:textId="77777777" w:rsidR="00DE5615" w:rsidRPr="00F00057" w:rsidRDefault="00DE5615" w:rsidP="00DE5615">
      <w:pPr>
        <w:rPr>
          <w:sz w:val="22"/>
          <w:szCs w:val="22"/>
        </w:rPr>
      </w:pPr>
    </w:p>
    <w:p w14:paraId="27BF4875" w14:textId="77777777" w:rsidR="00DE5615" w:rsidRPr="00F00057" w:rsidRDefault="00DE5615" w:rsidP="00DE5615">
      <w:pPr>
        <w:rPr>
          <w:sz w:val="22"/>
          <w:szCs w:val="22"/>
        </w:rPr>
      </w:pPr>
    </w:p>
    <w:p w14:paraId="27BF4876" w14:textId="77777777" w:rsidR="00DE5615" w:rsidRPr="00F00057" w:rsidRDefault="00DE5615" w:rsidP="00DE5615">
      <w:pPr>
        <w:rPr>
          <w:sz w:val="22"/>
          <w:szCs w:val="22"/>
        </w:rPr>
      </w:pPr>
    </w:p>
    <w:p w14:paraId="27BF4877" w14:textId="77777777" w:rsidR="00DE5615" w:rsidRPr="00F00057" w:rsidRDefault="00DE5615" w:rsidP="00DE5615">
      <w:pPr>
        <w:rPr>
          <w:sz w:val="22"/>
          <w:szCs w:val="22"/>
        </w:rPr>
      </w:pPr>
    </w:p>
    <w:p w14:paraId="27BF4878" w14:textId="77777777" w:rsidR="00DE5615" w:rsidRPr="00F00057" w:rsidRDefault="00DE5615" w:rsidP="00DE5615">
      <w:pPr>
        <w:rPr>
          <w:sz w:val="22"/>
          <w:szCs w:val="22"/>
        </w:rPr>
      </w:pPr>
    </w:p>
    <w:p w14:paraId="27BF4879" w14:textId="77777777" w:rsidR="00DE5615" w:rsidRPr="00F00057" w:rsidRDefault="00DE5615" w:rsidP="00DE5615">
      <w:pPr>
        <w:rPr>
          <w:sz w:val="22"/>
          <w:szCs w:val="22"/>
        </w:rPr>
      </w:pPr>
    </w:p>
    <w:p w14:paraId="27BF487A" w14:textId="77777777" w:rsidR="00DE5615" w:rsidRPr="00F00057" w:rsidRDefault="005908E6" w:rsidP="00DE5615">
      <w:pPr>
        <w:pStyle w:val="ListParagraph"/>
        <w:numPr>
          <w:ilvl w:val="0"/>
          <w:numId w:val="26"/>
        </w:numPr>
        <w:ind w:left="720" w:hanging="720"/>
        <w:rPr>
          <w:b/>
          <w:sz w:val="22"/>
          <w:szCs w:val="22"/>
        </w:rPr>
      </w:pPr>
      <w:r w:rsidRPr="00F00057">
        <w:rPr>
          <w:b/>
          <w:sz w:val="22"/>
          <w:szCs w:val="22"/>
        </w:rPr>
        <w:lastRenderedPageBreak/>
        <w:t>Identify “What could have been improved?”</w:t>
      </w:r>
    </w:p>
    <w:p w14:paraId="27BF487B" w14:textId="77777777" w:rsidR="00DE5615" w:rsidRPr="00F00057" w:rsidRDefault="00DE5615" w:rsidP="00DE5615">
      <w:pPr>
        <w:pStyle w:val="ListParagraph"/>
        <w:rPr>
          <w:sz w:val="22"/>
          <w:szCs w:val="22"/>
        </w:rPr>
      </w:pPr>
    </w:p>
    <w:p w14:paraId="27BF487C" w14:textId="77777777" w:rsidR="005908E6" w:rsidRPr="00F00057" w:rsidRDefault="00DE5615" w:rsidP="00DE5615">
      <w:pPr>
        <w:pStyle w:val="ListParagraph"/>
        <w:rPr>
          <w:b/>
          <w:sz w:val="22"/>
          <w:szCs w:val="22"/>
        </w:rPr>
      </w:pPr>
      <w:r w:rsidRPr="00F00057">
        <w:rPr>
          <w:noProof/>
          <w:sz w:val="24"/>
          <w:szCs w:val="24"/>
        </w:rPr>
        <mc:AlternateContent>
          <mc:Choice Requires="wps">
            <w:drawing>
              <wp:anchor distT="0" distB="0" distL="114300" distR="114300" simplePos="0" relativeHeight="251666432" behindDoc="0" locked="0" layoutInCell="1" allowOverlap="1" wp14:anchorId="27BF492A" wp14:editId="27BF492B">
                <wp:simplePos x="0" y="0"/>
                <wp:positionH relativeFrom="column">
                  <wp:posOffset>1615440</wp:posOffset>
                </wp:positionH>
                <wp:positionV relativeFrom="paragraph">
                  <wp:posOffset>408940</wp:posOffset>
                </wp:positionV>
                <wp:extent cx="4114800" cy="1087755"/>
                <wp:effectExtent l="0" t="0" r="19050" b="17145"/>
                <wp:wrapTopAndBottom/>
                <wp:docPr id="6" name="Text Box 6"/>
                <wp:cNvGraphicFramePr/>
                <a:graphic xmlns:a="http://schemas.openxmlformats.org/drawingml/2006/main">
                  <a:graphicData uri="http://schemas.microsoft.com/office/word/2010/wordprocessingShape">
                    <wps:wsp>
                      <wps:cNvSpPr txBox="1"/>
                      <wps:spPr>
                        <a:xfrm>
                          <a:off x="0" y="0"/>
                          <a:ext cx="4114800" cy="1087755"/>
                        </a:xfrm>
                        <a:prstGeom prst="rect">
                          <a:avLst/>
                        </a:prstGeom>
                        <a:noFill/>
                        <a:ln w="19050" cap="sq">
                          <a:solidFill>
                            <a:srgbClr val="000000"/>
                          </a:solidFill>
                          <a:prstDash val="solid"/>
                          <a:round/>
                          <a:headEnd/>
                          <a:tailEnd/>
                        </a:ln>
                      </wps:spPr>
                      <wps:txbx>
                        <w:txbxContent>
                          <w:p w14:paraId="27BF4971" w14:textId="77777777" w:rsidR="005908E6" w:rsidRDefault="005908E6" w:rsidP="005908E6">
                            <w:pPr>
                              <w:pStyle w:val="ListParagraph"/>
                              <w:numPr>
                                <w:ilvl w:val="0"/>
                                <w:numId w:val="15"/>
                              </w:numPr>
                              <w:ind w:left="504"/>
                            </w:pPr>
                            <w:r>
                              <w:t>Original focus may have been too big</w:t>
                            </w:r>
                          </w:p>
                          <w:p w14:paraId="27BF4972" w14:textId="77777777" w:rsidR="005908E6" w:rsidRDefault="005908E6" w:rsidP="005908E6">
                            <w:pPr>
                              <w:pStyle w:val="ListParagraph"/>
                              <w:numPr>
                                <w:ilvl w:val="0"/>
                                <w:numId w:val="15"/>
                              </w:numPr>
                              <w:ind w:left="504"/>
                            </w:pPr>
                            <w:r>
                              <w:t>Business buy-in during the front-end</w:t>
                            </w:r>
                          </w:p>
                          <w:p w14:paraId="27BF4973" w14:textId="77777777" w:rsidR="005908E6" w:rsidRDefault="005908E6" w:rsidP="005908E6">
                            <w:pPr>
                              <w:pStyle w:val="ListParagraph"/>
                              <w:numPr>
                                <w:ilvl w:val="0"/>
                                <w:numId w:val="15"/>
                              </w:numPr>
                              <w:ind w:left="504"/>
                            </w:pPr>
                            <w:r>
                              <w:t>Timelines, anticipation and accommodation of risks and unknowns</w:t>
                            </w:r>
                          </w:p>
                          <w:p w14:paraId="27BF4974" w14:textId="77777777" w:rsidR="005908E6" w:rsidRDefault="005908E6" w:rsidP="005908E6">
                            <w:pPr>
                              <w:pStyle w:val="ListParagraph"/>
                              <w:numPr>
                                <w:ilvl w:val="0"/>
                                <w:numId w:val="15"/>
                              </w:numPr>
                              <w:ind w:left="504"/>
                            </w:pPr>
                            <w:r>
                              <w:t>Application issues - no one on board</w:t>
                            </w:r>
                          </w:p>
                          <w:p w14:paraId="27BF4975" w14:textId="77777777" w:rsidR="005908E6" w:rsidRDefault="005908E6" w:rsidP="005908E6">
                            <w:pPr>
                              <w:pStyle w:val="ListParagraph"/>
                              <w:numPr>
                                <w:ilvl w:val="0"/>
                                <w:numId w:val="15"/>
                              </w:numPr>
                              <w:ind w:left="504"/>
                            </w:pPr>
                            <w:r>
                              <w:t>Streamline training process</w:t>
                            </w:r>
                          </w:p>
                          <w:p w14:paraId="27BF4976" w14:textId="77777777" w:rsidR="005908E6" w:rsidRDefault="005908E6" w:rsidP="005908E6">
                            <w:pPr>
                              <w:pStyle w:val="ListParagraph"/>
                              <w:numPr>
                                <w:ilvl w:val="0"/>
                                <w:numId w:val="15"/>
                              </w:numPr>
                              <w:ind w:left="504"/>
                            </w:pPr>
                            <w:r>
                              <w:t>Improve product 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F492A" id="Text Box 6" o:spid="_x0000_s1031" type="#_x0000_t202" style="position:absolute;left:0;text-align:left;margin-left:127.2pt;margin-top:32.2pt;width:324pt;height:8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" filled="f" strokeweight="1.5pt">
                <v:stroke joinstyle="round" endcap="square"/>
                <v:textbox>
                  <w:txbxContent>
                    <w:p w14:paraId="27BF4971" w14:textId="77777777" w:rsidR="005908E6" w:rsidRDefault="005908E6" w:rsidP="005908E6">
                      <w:pPr>
                        <w:pStyle w:val="ListParagraph"/>
                        <w:numPr>
                          <w:ilvl w:val="0"/>
                          <w:numId w:val="15"/>
                        </w:numPr>
                        <w:ind w:left="504"/>
                      </w:pPr>
                      <w:r>
                        <w:t>Original focus may have been too big</w:t>
                      </w:r>
                    </w:p>
                    <w:p w14:paraId="27BF4972" w14:textId="77777777" w:rsidR="005908E6" w:rsidRDefault="005908E6" w:rsidP="005908E6">
                      <w:pPr>
                        <w:pStyle w:val="ListParagraph"/>
                        <w:numPr>
                          <w:ilvl w:val="0"/>
                          <w:numId w:val="15"/>
                        </w:numPr>
                        <w:ind w:left="504"/>
                      </w:pPr>
                      <w:r>
                        <w:t>Business buy-in during the front-end</w:t>
                      </w:r>
                    </w:p>
                    <w:p w14:paraId="27BF4973" w14:textId="77777777" w:rsidR="005908E6" w:rsidRDefault="005908E6" w:rsidP="005908E6">
                      <w:pPr>
                        <w:pStyle w:val="ListParagraph"/>
                        <w:numPr>
                          <w:ilvl w:val="0"/>
                          <w:numId w:val="15"/>
                        </w:numPr>
                        <w:ind w:left="504"/>
                      </w:pPr>
                      <w:r>
                        <w:t>Timelines, anticipation and accommodation of risks and unknowns</w:t>
                      </w:r>
                    </w:p>
                    <w:p w14:paraId="27BF4974" w14:textId="77777777" w:rsidR="005908E6" w:rsidRDefault="005908E6" w:rsidP="005908E6">
                      <w:pPr>
                        <w:pStyle w:val="ListParagraph"/>
                        <w:numPr>
                          <w:ilvl w:val="0"/>
                          <w:numId w:val="15"/>
                        </w:numPr>
                        <w:ind w:left="504"/>
                      </w:pPr>
                      <w:r>
                        <w:t>Application issues - no one on board</w:t>
                      </w:r>
                    </w:p>
                    <w:p w14:paraId="27BF4975" w14:textId="77777777" w:rsidR="005908E6" w:rsidRDefault="005908E6" w:rsidP="005908E6">
                      <w:pPr>
                        <w:pStyle w:val="ListParagraph"/>
                        <w:numPr>
                          <w:ilvl w:val="0"/>
                          <w:numId w:val="15"/>
                        </w:numPr>
                        <w:ind w:left="504"/>
                      </w:pPr>
                      <w:r>
                        <w:t>Streamline training process</w:t>
                      </w:r>
                    </w:p>
                    <w:p w14:paraId="27BF4976" w14:textId="77777777" w:rsidR="005908E6" w:rsidRDefault="005908E6" w:rsidP="005908E6">
                      <w:pPr>
                        <w:pStyle w:val="ListParagraph"/>
                        <w:numPr>
                          <w:ilvl w:val="0"/>
                          <w:numId w:val="15"/>
                        </w:numPr>
                        <w:ind w:left="504"/>
                      </w:pPr>
                      <w:r>
                        <w:t>Improve product testing</w:t>
                      </w:r>
                    </w:p>
                  </w:txbxContent>
                </v:textbox>
                <w10:wrap type="topAndBottom"/>
              </v:shape>
            </w:pict>
          </mc:Fallback>
        </mc:AlternateContent>
      </w:r>
      <w:r w:rsidR="005908E6" w:rsidRPr="00F00057">
        <w:rPr>
          <w:sz w:val="22"/>
          <w:szCs w:val="22"/>
        </w:rPr>
        <w:t>Take 15-30 minutes to document what could have been improved (areas for improvement).  (Figure 3: Sample “What Could be Improved?”)</w:t>
      </w:r>
    </w:p>
    <w:p w14:paraId="27BF487D" w14:textId="77777777" w:rsidR="00E10016" w:rsidRPr="00F00057" w:rsidRDefault="00E10016" w:rsidP="005908E6">
      <w:pPr>
        <w:rPr>
          <w:sz w:val="22"/>
          <w:szCs w:val="22"/>
        </w:rPr>
      </w:pPr>
      <w:r w:rsidRPr="00F00057">
        <w:rPr>
          <w:noProof/>
          <w:sz w:val="22"/>
          <w:szCs w:val="22"/>
        </w:rPr>
        <mc:AlternateContent>
          <mc:Choice Requires="wps">
            <w:drawing>
              <wp:anchor distT="0" distB="0" distL="114300" distR="114300" simplePos="0" relativeHeight="251667456" behindDoc="0" locked="0" layoutInCell="1" allowOverlap="1" wp14:anchorId="27BF492C" wp14:editId="27BF492D">
                <wp:simplePos x="0" y="0"/>
                <wp:positionH relativeFrom="column">
                  <wp:posOffset>2415540</wp:posOffset>
                </wp:positionH>
                <wp:positionV relativeFrom="paragraph">
                  <wp:posOffset>1220470</wp:posOffset>
                </wp:positionV>
                <wp:extent cx="2514600" cy="182880"/>
                <wp:effectExtent l="0" t="0" r="0" b="7620"/>
                <wp:wrapSquare wrapText="bothSides"/>
                <wp:docPr id="9" name="Text Box 9"/>
                <wp:cNvGraphicFramePr/>
                <a:graphic xmlns:a="http://schemas.openxmlformats.org/drawingml/2006/main">
                  <a:graphicData uri="http://schemas.microsoft.com/office/word/2010/wordprocessingShape">
                    <wps:wsp>
                      <wps:cNvSpPr txBox="1"/>
                      <wps:spPr>
                        <a:xfrm>
                          <a:off x="0" y="0"/>
                          <a:ext cx="2514600" cy="182880"/>
                        </a:xfrm>
                        <a:prstGeom prst="rect">
                          <a:avLst/>
                        </a:prstGeom>
                        <a:noFill/>
                        <a:ln>
                          <a:noFill/>
                        </a:ln>
                        <a:effectLst/>
                      </wps:spPr>
                      <wps:txbx>
                        <w:txbxContent>
                          <w:p w14:paraId="27BF4977" w14:textId="77777777" w:rsidR="005908E6" w:rsidRPr="00723DD5" w:rsidRDefault="005908E6" w:rsidP="005908E6">
                            <w:pPr>
                              <w:pStyle w:val="Caption"/>
                              <w:jc w:val="center"/>
                              <w:rPr>
                                <w:b/>
                                <w:noProof/>
                                <w:color w:val="000000" w:themeColor="text1"/>
                                <w:sz w:val="20"/>
                                <w:szCs w:val="20"/>
                              </w:rPr>
                            </w:pPr>
                            <w:r w:rsidRPr="006B627C">
                              <w:rPr>
                                <w:b/>
                                <w:color w:val="000000" w:themeColor="text1"/>
                                <w:sz w:val="20"/>
                                <w:szCs w:val="20"/>
                              </w:rPr>
                              <w:t xml:space="preserve">Figure </w:t>
                            </w:r>
                            <w:r w:rsidRPr="006B627C">
                              <w:rPr>
                                <w:b/>
                                <w:color w:val="000000" w:themeColor="text1"/>
                                <w:sz w:val="20"/>
                                <w:szCs w:val="20"/>
                              </w:rPr>
                              <w:fldChar w:fldCharType="begin"/>
                            </w:r>
                            <w:r w:rsidRPr="006B627C">
                              <w:rPr>
                                <w:b/>
                                <w:color w:val="000000" w:themeColor="text1"/>
                                <w:sz w:val="20"/>
                                <w:szCs w:val="20"/>
                              </w:rPr>
                              <w:instrText xml:space="preserve"> SEQ Figure \* ARABIC </w:instrText>
                            </w:r>
                            <w:r w:rsidRPr="006B627C">
                              <w:rPr>
                                <w:b/>
                                <w:color w:val="000000" w:themeColor="text1"/>
                                <w:sz w:val="20"/>
                                <w:szCs w:val="20"/>
                              </w:rPr>
                              <w:fldChar w:fldCharType="separate"/>
                            </w:r>
                            <w:r>
                              <w:rPr>
                                <w:b/>
                                <w:noProof/>
                                <w:color w:val="000000" w:themeColor="text1"/>
                                <w:sz w:val="20"/>
                                <w:szCs w:val="20"/>
                              </w:rPr>
                              <w:t>3</w:t>
                            </w:r>
                            <w:r w:rsidRPr="006B627C">
                              <w:rPr>
                                <w:b/>
                                <w:noProof/>
                                <w:color w:val="000000" w:themeColor="text1"/>
                                <w:sz w:val="20"/>
                                <w:szCs w:val="20"/>
                              </w:rPr>
                              <w:fldChar w:fldCharType="end"/>
                            </w:r>
                            <w:r>
                              <w:rPr>
                                <w:b/>
                                <w:noProof/>
                                <w:color w:val="000000" w:themeColor="text1"/>
                                <w:sz w:val="20"/>
                                <w:szCs w:val="20"/>
                              </w:rPr>
                              <w:t>:</w:t>
                            </w:r>
                            <w:r w:rsidRPr="00723DD5">
                              <w:rPr>
                                <w:noProof/>
                                <w:color w:val="000000" w:themeColor="text1"/>
                                <w:sz w:val="20"/>
                                <w:szCs w:val="20"/>
                              </w:rPr>
                              <w:t xml:space="preserve">  Sample “What Could be Improved</w:t>
                            </w:r>
                            <w:r>
                              <w:rPr>
                                <w:noProof/>
                                <w:color w:val="000000" w:themeColor="text1"/>
                                <w:sz w:val="20"/>
                                <w:szCs w:val="20"/>
                              </w:rPr>
                              <w:t>?</w:t>
                            </w:r>
                            <w:r w:rsidRPr="00723DD5">
                              <w:rPr>
                                <w:noProof/>
                                <w:color w:val="000000" w:themeColor="text1"/>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F492C" id="Text Box 9" o:spid="_x0000_s1032" type="#_x0000_t202" style="position:absolute;margin-left:190.2pt;margin-top:96.1pt;width:198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" filled="f" stroked="f">
                <v:textbox inset="0,0,0,0">
                  <w:txbxContent>
                    <w:p w14:paraId="27BF4977" w14:textId="77777777" w:rsidR="005908E6" w:rsidRPr="00723DD5" w:rsidRDefault="005908E6" w:rsidP="005908E6">
                      <w:pPr>
                        <w:pStyle w:val="Caption"/>
                        <w:jc w:val="center"/>
                        <w:rPr>
                          <w:b/>
                          <w:noProof/>
                          <w:color w:val="000000" w:themeColor="text1"/>
                          <w:sz w:val="20"/>
                          <w:szCs w:val="20"/>
                        </w:rPr>
                      </w:pPr>
                      <w:r w:rsidRPr="006B627C">
                        <w:rPr>
                          <w:b/>
                          <w:color w:val="000000" w:themeColor="text1"/>
                          <w:sz w:val="20"/>
                          <w:szCs w:val="20"/>
                        </w:rPr>
                        <w:t xml:space="preserve">Figure </w:t>
                      </w:r>
                      <w:r w:rsidRPr="006B627C">
                        <w:rPr>
                          <w:b/>
                          <w:color w:val="000000" w:themeColor="text1"/>
                          <w:sz w:val="20"/>
                          <w:szCs w:val="20"/>
                        </w:rPr>
                        <w:fldChar w:fldCharType="begin"/>
                      </w:r>
                      <w:r w:rsidRPr="006B627C">
                        <w:rPr>
                          <w:b/>
                          <w:color w:val="000000" w:themeColor="text1"/>
                          <w:sz w:val="20"/>
                          <w:szCs w:val="20"/>
                        </w:rPr>
                        <w:instrText xml:space="preserve"> SEQ Figure \* ARABIC </w:instrText>
                      </w:r>
                      <w:r w:rsidRPr="006B627C">
                        <w:rPr>
                          <w:b/>
                          <w:color w:val="000000" w:themeColor="text1"/>
                          <w:sz w:val="20"/>
                          <w:szCs w:val="20"/>
                        </w:rPr>
                        <w:fldChar w:fldCharType="separate"/>
                      </w:r>
                      <w:r>
                        <w:rPr>
                          <w:b/>
                          <w:noProof/>
                          <w:color w:val="000000" w:themeColor="text1"/>
                          <w:sz w:val="20"/>
                          <w:szCs w:val="20"/>
                        </w:rPr>
                        <w:t>3</w:t>
                      </w:r>
                      <w:r w:rsidRPr="006B627C">
                        <w:rPr>
                          <w:b/>
                          <w:noProof/>
                          <w:color w:val="000000" w:themeColor="text1"/>
                          <w:sz w:val="20"/>
                          <w:szCs w:val="20"/>
                        </w:rPr>
                        <w:fldChar w:fldCharType="end"/>
                      </w:r>
                      <w:r>
                        <w:rPr>
                          <w:b/>
                          <w:noProof/>
                          <w:color w:val="000000" w:themeColor="text1"/>
                          <w:sz w:val="20"/>
                          <w:szCs w:val="20"/>
                        </w:rPr>
                        <w:t>:</w:t>
                      </w:r>
                      <w:r w:rsidRPr="00723DD5">
                        <w:rPr>
                          <w:noProof/>
                          <w:color w:val="000000" w:themeColor="text1"/>
                          <w:sz w:val="20"/>
                          <w:szCs w:val="20"/>
                        </w:rPr>
                        <w:t xml:space="preserve">  Sample “What Could be Improved</w:t>
                      </w:r>
                      <w:r>
                        <w:rPr>
                          <w:noProof/>
                          <w:color w:val="000000" w:themeColor="text1"/>
                          <w:sz w:val="20"/>
                          <w:szCs w:val="20"/>
                        </w:rPr>
                        <w:t>?</w:t>
                      </w:r>
                      <w:r w:rsidRPr="00723DD5">
                        <w:rPr>
                          <w:noProof/>
                          <w:color w:val="000000" w:themeColor="text1"/>
                          <w:sz w:val="20"/>
                          <w:szCs w:val="20"/>
                        </w:rPr>
                        <w:t>”</w:t>
                      </w:r>
                    </w:p>
                  </w:txbxContent>
                </v:textbox>
                <w10:wrap type="square"/>
              </v:shape>
            </w:pict>
          </mc:Fallback>
        </mc:AlternateContent>
      </w:r>
    </w:p>
    <w:p w14:paraId="27BF487E" w14:textId="77777777" w:rsidR="00E10016" w:rsidRPr="00F00057" w:rsidRDefault="00E10016" w:rsidP="005908E6">
      <w:pPr>
        <w:rPr>
          <w:sz w:val="22"/>
          <w:szCs w:val="22"/>
        </w:rPr>
      </w:pPr>
    </w:p>
    <w:p w14:paraId="27BF487F" w14:textId="77777777" w:rsidR="00371816" w:rsidRPr="00F00057" w:rsidRDefault="005908E6" w:rsidP="00371816">
      <w:pPr>
        <w:pStyle w:val="ListParagraph"/>
        <w:numPr>
          <w:ilvl w:val="0"/>
          <w:numId w:val="26"/>
        </w:numPr>
        <w:ind w:left="720" w:hanging="720"/>
        <w:rPr>
          <w:sz w:val="22"/>
          <w:szCs w:val="22"/>
        </w:rPr>
      </w:pPr>
      <w:r w:rsidRPr="00F00057">
        <w:rPr>
          <w:b/>
          <w:sz w:val="22"/>
          <w:szCs w:val="22"/>
        </w:rPr>
        <w:t>Identify Top 3 Priorities to Work on for Future Projects</w:t>
      </w:r>
    </w:p>
    <w:p w14:paraId="27BF4880" w14:textId="77777777" w:rsidR="00371816" w:rsidRPr="00F00057" w:rsidRDefault="00371816" w:rsidP="00371816">
      <w:pPr>
        <w:pStyle w:val="ListParagraph"/>
        <w:rPr>
          <w:b/>
          <w:sz w:val="22"/>
          <w:szCs w:val="22"/>
        </w:rPr>
      </w:pPr>
      <w:r w:rsidRPr="00F00057">
        <w:rPr>
          <w:noProof/>
        </w:rPr>
        <mc:AlternateContent>
          <mc:Choice Requires="wpg">
            <w:drawing>
              <wp:anchor distT="45720" distB="45720" distL="182880" distR="182880" simplePos="0" relativeHeight="251670528" behindDoc="0" locked="0" layoutInCell="1" allowOverlap="1" wp14:anchorId="27BF492E" wp14:editId="27BF492F">
                <wp:simplePos x="0" y="0"/>
                <wp:positionH relativeFrom="margin">
                  <wp:posOffset>5021580</wp:posOffset>
                </wp:positionH>
                <wp:positionV relativeFrom="margin">
                  <wp:posOffset>2529840</wp:posOffset>
                </wp:positionV>
                <wp:extent cx="1744980" cy="990600"/>
                <wp:effectExtent l="0" t="0" r="26670" b="19050"/>
                <wp:wrapSquare wrapText="bothSides"/>
                <wp:docPr id="198" name="Group 198"/>
                <wp:cNvGraphicFramePr/>
                <a:graphic xmlns:a="http://schemas.openxmlformats.org/drawingml/2006/main">
                  <a:graphicData uri="http://schemas.microsoft.com/office/word/2010/wordprocessingGroup">
                    <wpg:wgp>
                      <wpg:cNvGrpSpPr/>
                      <wpg:grpSpPr>
                        <a:xfrm>
                          <a:off x="0" y="0"/>
                          <a:ext cx="1744980" cy="990600"/>
                          <a:chOff x="0" y="1"/>
                          <a:chExt cx="3567448" cy="960679"/>
                        </a:xfrm>
                      </wpg:grpSpPr>
                      <wps:wsp>
                        <wps:cNvPr id="199" name="Rectangle 199"/>
                        <wps:cNvSpPr/>
                        <wps:spPr>
                          <a:xfrm>
                            <a:off x="0" y="1"/>
                            <a:ext cx="3567448" cy="361201"/>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BF4978" w14:textId="77777777" w:rsidR="005908E6" w:rsidRPr="00264DF3" w:rsidRDefault="005908E6" w:rsidP="005908E6">
                              <w:pPr>
                                <w:jc w:val="center"/>
                                <w:rPr>
                                  <w:rFonts w:eastAsiaTheme="majorEastAsia"/>
                                  <w:b/>
                                  <w:color w:val="FFFFFF" w:themeColor="background1"/>
                                </w:rPr>
                              </w:pPr>
                              <w:r w:rsidRPr="00264DF3">
                                <w:rPr>
                                  <w:rFonts w:eastAsiaTheme="majorEastAsia"/>
                                  <w:b/>
                                  <w:color w:val="FFFFFF" w:themeColor="background1"/>
                                </w:rPr>
                                <w:t>Sample Top 3 Priorities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361716"/>
                            <a:ext cx="3567448" cy="59896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BF4979" w14:textId="77777777" w:rsidR="005908E6" w:rsidRPr="000277A4" w:rsidRDefault="005908E6" w:rsidP="005908E6">
                              <w:pPr>
                                <w:numPr>
                                  <w:ilvl w:val="0"/>
                                  <w:numId w:val="17"/>
                                </w:numPr>
                                <w:ind w:left="432" w:hanging="288"/>
                              </w:pPr>
                              <w:r w:rsidRPr="000277A4">
                                <w:t>Acceptance criteria</w:t>
                              </w:r>
                            </w:p>
                            <w:p w14:paraId="27BF497A" w14:textId="77777777" w:rsidR="005908E6" w:rsidRPr="000277A4" w:rsidRDefault="005908E6" w:rsidP="005908E6">
                              <w:pPr>
                                <w:numPr>
                                  <w:ilvl w:val="0"/>
                                  <w:numId w:val="17"/>
                                </w:numPr>
                                <w:ind w:left="432" w:hanging="288"/>
                              </w:pPr>
                              <w:r w:rsidRPr="000277A4">
                                <w:t>Current skill set</w:t>
                              </w:r>
                            </w:p>
                            <w:p w14:paraId="27BF497B" w14:textId="77777777" w:rsidR="005908E6" w:rsidRPr="000B26F9" w:rsidRDefault="005908E6" w:rsidP="005908E6">
                              <w:pPr>
                                <w:numPr>
                                  <w:ilvl w:val="0"/>
                                  <w:numId w:val="17"/>
                                </w:numPr>
                                <w:ind w:left="432" w:hanging="288"/>
                              </w:pPr>
                              <w:r w:rsidRPr="000277A4">
                                <w:t>Resource management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BF492E" id="Group 198" o:spid="_x0000_s1033" style="position:absolute;left:0;text-align:left;margin-left:395.4pt;margin-top:199.2pt;width:137.4pt;height:78pt;z-index:251670528;mso-wrap-distance-left:14.4pt;mso-wrap-distance-top:3.6pt;mso-wrap-distance-right:14.4pt;mso-wrap-distance-bottom:3.6pt;mso-position-horizontal-relative:margin;mso-position-vertical-relative:margin;mso-width-relative:margin;mso-height-relative:margin" coordorigin="" coordsize="35674,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">
                <v:rect id="Rectangle 199" o:spid="_x0000_s1034" style="position:absolute;width:35674;height:3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" fillcolor="#4f81bd [3204]" strokecolor="black [3213]" strokeweight="2pt">
                  <v:textbox>
                    <w:txbxContent>
                      <w:p w14:paraId="27BF4978" w14:textId="77777777" w:rsidR="005908E6" w:rsidRPr="00264DF3" w:rsidRDefault="005908E6" w:rsidP="005908E6">
                        <w:pPr>
                          <w:jc w:val="center"/>
                          <w:rPr>
                            <w:rFonts w:eastAsiaTheme="majorEastAsia"/>
                            <w:b/>
                            <w:color w:val="FFFFFF" w:themeColor="background1"/>
                          </w:rPr>
                        </w:pPr>
                        <w:r w:rsidRPr="00264DF3">
                          <w:rPr>
                            <w:rFonts w:eastAsiaTheme="majorEastAsia"/>
                            <w:b/>
                            <w:color w:val="FFFFFF" w:themeColor="background1"/>
                          </w:rPr>
                          <w:t>Sample Top 3 Priorities</w:t>
                        </w:r>
                      </w:p>
                    </w:txbxContent>
                  </v:textbox>
                </v:rect>
                <v:shape id="Text Box 200" o:spid="_x0000_s1035" type="#_x0000_t202" style="position:absolute;top:3617;width:35674;height:5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" filled="f" strokecolor="black [3213]" strokeweight=".5pt">
                  <v:textbox inset=",7.2pt,,0">
                    <w:txbxContent>
                      <w:p w14:paraId="27BF4979" w14:textId="77777777" w:rsidR="005908E6" w:rsidRPr="000277A4" w:rsidRDefault="005908E6" w:rsidP="005908E6">
                        <w:pPr>
                          <w:numPr>
                            <w:ilvl w:val="0"/>
                            <w:numId w:val="17"/>
                          </w:numPr>
                          <w:ind w:left="432" w:hanging="288"/>
                        </w:pPr>
                        <w:r w:rsidRPr="000277A4">
                          <w:t>Acceptance criteria</w:t>
                        </w:r>
                      </w:p>
                      <w:p w14:paraId="27BF497A" w14:textId="77777777" w:rsidR="005908E6" w:rsidRPr="000277A4" w:rsidRDefault="005908E6" w:rsidP="005908E6">
                        <w:pPr>
                          <w:numPr>
                            <w:ilvl w:val="0"/>
                            <w:numId w:val="17"/>
                          </w:numPr>
                          <w:ind w:left="432" w:hanging="288"/>
                        </w:pPr>
                        <w:r w:rsidRPr="000277A4">
                          <w:t>Current skill set</w:t>
                        </w:r>
                      </w:p>
                      <w:p w14:paraId="27BF497B" w14:textId="77777777" w:rsidR="005908E6" w:rsidRPr="000B26F9" w:rsidRDefault="005908E6" w:rsidP="005908E6">
                        <w:pPr>
                          <w:numPr>
                            <w:ilvl w:val="0"/>
                            <w:numId w:val="17"/>
                          </w:numPr>
                          <w:ind w:left="432" w:hanging="288"/>
                        </w:pPr>
                        <w:r w:rsidRPr="000277A4">
                          <w:t>Resource management</w:t>
                        </w:r>
                      </w:p>
                    </w:txbxContent>
                  </v:textbox>
                </v:shape>
                <w10:wrap type="square" anchorx="margin" anchory="margin"/>
              </v:group>
            </w:pict>
          </mc:Fallback>
        </mc:AlternateContent>
      </w:r>
    </w:p>
    <w:p w14:paraId="27BF4881" w14:textId="77777777" w:rsidR="005908E6" w:rsidRPr="00F00057" w:rsidRDefault="005908E6" w:rsidP="00371816">
      <w:pPr>
        <w:pStyle w:val="ListParagraph"/>
        <w:rPr>
          <w:sz w:val="22"/>
          <w:szCs w:val="22"/>
        </w:rPr>
      </w:pPr>
      <w:r w:rsidRPr="00F00057">
        <w:rPr>
          <w:sz w:val="22"/>
          <w:szCs w:val="22"/>
        </w:rPr>
        <w:t>Some common themes will most likely emerge from what went right, wrong and could have been improved.</w:t>
      </w:r>
      <w:r w:rsidRPr="00F00057">
        <w:rPr>
          <w:sz w:val="22"/>
          <w:szCs w:val="22"/>
        </w:rPr>
        <w:br/>
      </w:r>
    </w:p>
    <w:p w14:paraId="27BF4882" w14:textId="77777777" w:rsidR="005908E6" w:rsidRPr="00F00057" w:rsidRDefault="005908E6" w:rsidP="005908E6">
      <w:pPr>
        <w:pStyle w:val="ListParagraph"/>
        <w:numPr>
          <w:ilvl w:val="0"/>
          <w:numId w:val="10"/>
        </w:numPr>
        <w:tabs>
          <w:tab w:val="num" w:pos="720"/>
        </w:tabs>
        <w:rPr>
          <w:sz w:val="22"/>
          <w:szCs w:val="22"/>
        </w:rPr>
      </w:pPr>
      <w:r w:rsidRPr="00F00057">
        <w:rPr>
          <w:sz w:val="22"/>
          <w:szCs w:val="22"/>
        </w:rPr>
        <w:t xml:space="preserve">Each team can determine </w:t>
      </w:r>
      <w:proofErr w:type="gramStart"/>
      <w:r w:rsidRPr="00F00057">
        <w:rPr>
          <w:sz w:val="22"/>
          <w:szCs w:val="22"/>
        </w:rPr>
        <w:t>Top</w:t>
      </w:r>
      <w:proofErr w:type="gramEnd"/>
      <w:r w:rsidRPr="00F00057">
        <w:rPr>
          <w:sz w:val="22"/>
          <w:szCs w:val="22"/>
        </w:rPr>
        <w:t xml:space="preserve"> 3 priorities; each team to present Top 3 from their team.  Project Team to come to consensus on final Top 3 ideas to improve.</w:t>
      </w:r>
    </w:p>
    <w:p w14:paraId="27BF4883" w14:textId="77777777" w:rsidR="005908E6" w:rsidRPr="00F00057" w:rsidRDefault="005908E6" w:rsidP="005908E6">
      <w:pPr>
        <w:rPr>
          <w:sz w:val="22"/>
          <w:szCs w:val="22"/>
        </w:rPr>
      </w:pPr>
    </w:p>
    <w:p w14:paraId="27BF4884" w14:textId="77777777" w:rsidR="00371816" w:rsidRPr="00F00057" w:rsidRDefault="005908E6" w:rsidP="00371816">
      <w:pPr>
        <w:pStyle w:val="ListParagraph"/>
        <w:numPr>
          <w:ilvl w:val="0"/>
          <w:numId w:val="26"/>
        </w:numPr>
        <w:ind w:left="720" w:hanging="720"/>
        <w:rPr>
          <w:sz w:val="22"/>
          <w:szCs w:val="22"/>
        </w:rPr>
      </w:pPr>
      <w:r w:rsidRPr="00F00057">
        <w:rPr>
          <w:b/>
          <w:sz w:val="22"/>
          <w:szCs w:val="22"/>
        </w:rPr>
        <w:t>Generate Solutions and Ideas for Improvement</w:t>
      </w:r>
    </w:p>
    <w:p w14:paraId="27BF4885" w14:textId="77777777" w:rsidR="00371816" w:rsidRPr="00F00057" w:rsidRDefault="00371816" w:rsidP="00371816">
      <w:pPr>
        <w:pStyle w:val="ListParagraph"/>
        <w:ind w:left="360"/>
        <w:rPr>
          <w:rFonts w:asciiTheme="minorHAnsi" w:hAnsiTheme="minorHAnsi"/>
          <w:sz w:val="22"/>
          <w:szCs w:val="22"/>
        </w:rPr>
      </w:pPr>
    </w:p>
    <w:p w14:paraId="27BF4886" w14:textId="77777777" w:rsidR="005908E6" w:rsidRPr="00F00057" w:rsidRDefault="00E10016" w:rsidP="00371816">
      <w:pPr>
        <w:pStyle w:val="ListParagraph"/>
        <w:rPr>
          <w:sz w:val="22"/>
          <w:szCs w:val="22"/>
        </w:rPr>
      </w:pPr>
      <w:r w:rsidRPr="00F00057">
        <w:rPr>
          <w:noProof/>
        </w:rPr>
        <mc:AlternateContent>
          <mc:Choice Requires="wpg">
            <w:drawing>
              <wp:anchor distT="45720" distB="45720" distL="182880" distR="182880" simplePos="0" relativeHeight="251671552" behindDoc="0" locked="0" layoutInCell="1" allowOverlap="1" wp14:anchorId="27BF4930" wp14:editId="27BF4931">
                <wp:simplePos x="0" y="0"/>
                <wp:positionH relativeFrom="margin">
                  <wp:posOffset>3520440</wp:posOffset>
                </wp:positionH>
                <wp:positionV relativeFrom="margin">
                  <wp:posOffset>4091940</wp:posOffset>
                </wp:positionV>
                <wp:extent cx="3444240" cy="3291840"/>
                <wp:effectExtent l="0" t="0" r="22860" b="22860"/>
                <wp:wrapSquare wrapText="bothSides"/>
                <wp:docPr id="13" name="Group 13"/>
                <wp:cNvGraphicFramePr/>
                <a:graphic xmlns:a="http://schemas.openxmlformats.org/drawingml/2006/main">
                  <a:graphicData uri="http://schemas.microsoft.com/office/word/2010/wordprocessingGroup">
                    <wpg:wgp>
                      <wpg:cNvGrpSpPr/>
                      <wpg:grpSpPr>
                        <a:xfrm>
                          <a:off x="0" y="0"/>
                          <a:ext cx="3444240" cy="3291840"/>
                          <a:chOff x="0" y="19405"/>
                          <a:chExt cx="3736986" cy="2711393"/>
                        </a:xfrm>
                      </wpg:grpSpPr>
                      <wps:wsp>
                        <wps:cNvPr id="14" name="Rectangle 14"/>
                        <wps:cNvSpPr/>
                        <wps:spPr>
                          <a:xfrm>
                            <a:off x="2" y="19405"/>
                            <a:ext cx="3736984" cy="296343"/>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BF497C" w14:textId="77777777" w:rsidR="005908E6" w:rsidRPr="00264DF3" w:rsidRDefault="005908E6" w:rsidP="005908E6">
                              <w:pPr>
                                <w:jc w:val="center"/>
                                <w:rPr>
                                  <w:rFonts w:eastAsiaTheme="majorEastAsia"/>
                                  <w:b/>
                                  <w:color w:val="FFFFFF" w:themeColor="background1"/>
                                </w:rPr>
                              </w:pPr>
                              <w:r w:rsidRPr="00264DF3">
                                <w:rPr>
                                  <w:rFonts w:eastAsiaTheme="majorEastAsia"/>
                                  <w:b/>
                                  <w:color w:val="FFFFFF" w:themeColor="background1"/>
                                </w:rPr>
                                <w:t>Sample Solutions for Top 3 Priorities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0" y="315750"/>
                            <a:ext cx="3736986" cy="241504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BF497D" w14:textId="77777777" w:rsidR="005908E6" w:rsidRPr="00264DF3" w:rsidRDefault="005908E6" w:rsidP="005908E6">
                              <w:pPr>
                                <w:rPr>
                                  <w:rFonts w:asciiTheme="minorHAnsi" w:hAnsiTheme="minorHAnsi"/>
                                </w:rPr>
                              </w:pPr>
                              <w:r w:rsidRPr="00264DF3">
                                <w:rPr>
                                  <w:rFonts w:asciiTheme="minorHAnsi" w:hAnsiTheme="minorHAnsi"/>
                                </w:rPr>
                                <w:t>Acceptance criteria:</w:t>
                              </w:r>
                            </w:p>
                            <w:p w14:paraId="27BF497E" w14:textId="77777777" w:rsidR="005908E6" w:rsidRPr="00264DF3" w:rsidRDefault="005908E6" w:rsidP="005908E6">
                              <w:pPr>
                                <w:numPr>
                                  <w:ilvl w:val="0"/>
                                  <w:numId w:val="18"/>
                                </w:numPr>
                                <w:ind w:left="432" w:hanging="288"/>
                                <w:rPr>
                                  <w:rFonts w:asciiTheme="minorHAnsi" w:hAnsiTheme="minorHAnsi"/>
                                </w:rPr>
                              </w:pPr>
                              <w:r w:rsidRPr="00264DF3">
                                <w:rPr>
                                  <w:rFonts w:asciiTheme="minorHAnsi" w:hAnsiTheme="minorHAnsi"/>
                                </w:rPr>
                                <w:t>Test plan that includes provisions for exceptions.</w:t>
                              </w:r>
                            </w:p>
                            <w:p w14:paraId="27BF497F" w14:textId="77777777" w:rsidR="005908E6" w:rsidRPr="00264DF3" w:rsidRDefault="005908E6" w:rsidP="005908E6">
                              <w:pPr>
                                <w:numPr>
                                  <w:ilvl w:val="0"/>
                                  <w:numId w:val="18"/>
                                </w:numPr>
                                <w:ind w:left="432" w:hanging="288"/>
                                <w:rPr>
                                  <w:rFonts w:asciiTheme="minorHAnsi" w:hAnsiTheme="minorHAnsi"/>
                                </w:rPr>
                              </w:pPr>
                              <w:r w:rsidRPr="00264DF3">
                                <w:rPr>
                                  <w:rFonts w:asciiTheme="minorHAnsi" w:hAnsiTheme="minorHAnsi"/>
                                </w:rPr>
                                <w:t>Identify measurable criteria based on requirements.</w:t>
                              </w:r>
                            </w:p>
                            <w:p w14:paraId="27BF4980" w14:textId="77777777" w:rsidR="005908E6" w:rsidRPr="00264DF3" w:rsidRDefault="005908E6" w:rsidP="005908E6">
                              <w:pPr>
                                <w:numPr>
                                  <w:ilvl w:val="0"/>
                                  <w:numId w:val="18"/>
                                </w:numPr>
                                <w:ind w:left="432" w:hanging="288"/>
                                <w:rPr>
                                  <w:rFonts w:asciiTheme="minorHAnsi" w:hAnsiTheme="minorHAnsi"/>
                                </w:rPr>
                              </w:pPr>
                              <w:r w:rsidRPr="00264DF3">
                                <w:rPr>
                                  <w:rFonts w:asciiTheme="minorHAnsi" w:hAnsiTheme="minorHAnsi"/>
                                </w:rPr>
                                <w:t>Document criteria and method to confirm criteria is met.</w:t>
                              </w:r>
                            </w:p>
                            <w:p w14:paraId="27BF4981" w14:textId="77777777" w:rsidR="005908E6" w:rsidRPr="00264DF3" w:rsidRDefault="005908E6" w:rsidP="005908E6">
                              <w:pPr>
                                <w:ind w:left="432" w:hanging="288"/>
                                <w:rPr>
                                  <w:rFonts w:asciiTheme="minorHAnsi" w:hAnsiTheme="minorHAnsi"/>
                                </w:rPr>
                              </w:pPr>
                            </w:p>
                            <w:p w14:paraId="27BF4982" w14:textId="77777777" w:rsidR="005908E6" w:rsidRPr="00264DF3" w:rsidRDefault="005908E6" w:rsidP="005908E6">
                              <w:pPr>
                                <w:rPr>
                                  <w:rFonts w:asciiTheme="minorHAnsi" w:hAnsiTheme="minorHAnsi"/>
                                </w:rPr>
                              </w:pPr>
                              <w:r w:rsidRPr="00264DF3">
                                <w:rPr>
                                  <w:rFonts w:asciiTheme="minorHAnsi" w:hAnsiTheme="minorHAnsi"/>
                                </w:rPr>
                                <w:t>Current skill set:</w:t>
                              </w:r>
                            </w:p>
                            <w:p w14:paraId="27BF4983" w14:textId="77777777" w:rsidR="005908E6" w:rsidRPr="00264DF3" w:rsidRDefault="005908E6" w:rsidP="005908E6">
                              <w:pPr>
                                <w:numPr>
                                  <w:ilvl w:val="0"/>
                                  <w:numId w:val="19"/>
                                </w:numPr>
                                <w:ind w:left="432" w:hanging="288"/>
                                <w:rPr>
                                  <w:rFonts w:asciiTheme="minorHAnsi" w:hAnsiTheme="minorHAnsi"/>
                                </w:rPr>
                              </w:pPr>
                              <w:r w:rsidRPr="00264DF3">
                                <w:rPr>
                                  <w:rFonts w:asciiTheme="minorHAnsi" w:hAnsiTheme="minorHAnsi"/>
                                </w:rPr>
                                <w:t>Prepare service support team via training.</w:t>
                              </w:r>
                            </w:p>
                            <w:p w14:paraId="27BF4984" w14:textId="77777777" w:rsidR="005908E6" w:rsidRPr="00264DF3" w:rsidRDefault="005908E6" w:rsidP="005908E6">
                              <w:pPr>
                                <w:numPr>
                                  <w:ilvl w:val="0"/>
                                  <w:numId w:val="19"/>
                                </w:numPr>
                                <w:ind w:left="432" w:hanging="288"/>
                                <w:rPr>
                                  <w:rFonts w:asciiTheme="minorHAnsi" w:hAnsiTheme="minorHAnsi"/>
                                </w:rPr>
                              </w:pPr>
                              <w:r w:rsidRPr="00264DF3">
                                <w:rPr>
                                  <w:rFonts w:asciiTheme="minorHAnsi" w:hAnsiTheme="minorHAnsi"/>
                                </w:rPr>
                                <w:t>Ensure appropriate level of documentation is available.</w:t>
                              </w:r>
                            </w:p>
                            <w:p w14:paraId="27BF4985" w14:textId="77777777" w:rsidR="005908E6" w:rsidRPr="00264DF3" w:rsidRDefault="005908E6" w:rsidP="005908E6">
                              <w:pPr>
                                <w:numPr>
                                  <w:ilvl w:val="0"/>
                                  <w:numId w:val="19"/>
                                </w:numPr>
                                <w:ind w:left="432" w:hanging="288"/>
                                <w:rPr>
                                  <w:rFonts w:asciiTheme="minorHAnsi" w:hAnsiTheme="minorHAnsi"/>
                                </w:rPr>
                              </w:pPr>
                              <w:r w:rsidRPr="00264DF3">
                                <w:rPr>
                                  <w:rFonts w:asciiTheme="minorHAnsi" w:hAnsiTheme="minorHAnsi"/>
                                </w:rPr>
                                <w:t>Identify resource support team roles.</w:t>
                              </w:r>
                            </w:p>
                            <w:p w14:paraId="27BF4986" w14:textId="77777777" w:rsidR="005908E6" w:rsidRPr="00264DF3" w:rsidRDefault="005908E6" w:rsidP="005908E6">
                              <w:pPr>
                                <w:ind w:left="432" w:hanging="288"/>
                                <w:rPr>
                                  <w:rFonts w:asciiTheme="minorHAnsi" w:hAnsiTheme="minorHAnsi"/>
                                </w:rPr>
                              </w:pPr>
                            </w:p>
                            <w:p w14:paraId="27BF4987" w14:textId="77777777" w:rsidR="005908E6" w:rsidRPr="00264DF3" w:rsidRDefault="005908E6" w:rsidP="005908E6">
                              <w:r w:rsidRPr="00264DF3">
                                <w:t>Resource management:</w:t>
                              </w:r>
                            </w:p>
                            <w:p w14:paraId="27BF4988" w14:textId="77777777" w:rsidR="005908E6" w:rsidRPr="00264DF3" w:rsidRDefault="005908E6" w:rsidP="005908E6">
                              <w:pPr>
                                <w:numPr>
                                  <w:ilvl w:val="0"/>
                                  <w:numId w:val="20"/>
                                </w:numPr>
                                <w:ind w:left="432" w:hanging="288"/>
                              </w:pPr>
                              <w:r w:rsidRPr="00264DF3">
                                <w:t>Defined roles and responsibilities across the whole team.</w:t>
                              </w:r>
                            </w:p>
                            <w:p w14:paraId="27BF4989" w14:textId="77777777" w:rsidR="005908E6" w:rsidRPr="00264DF3" w:rsidRDefault="005908E6" w:rsidP="005908E6">
                              <w:pPr>
                                <w:numPr>
                                  <w:ilvl w:val="0"/>
                                  <w:numId w:val="20"/>
                                </w:numPr>
                                <w:ind w:left="432" w:hanging="288"/>
                              </w:pPr>
                              <w:r w:rsidRPr="00264DF3">
                                <w:t>Maintain personal calendar and make available to team.</w:t>
                              </w:r>
                            </w:p>
                            <w:p w14:paraId="27BF498A" w14:textId="77777777" w:rsidR="005908E6" w:rsidRPr="00264DF3" w:rsidRDefault="005908E6" w:rsidP="005908E6">
                              <w:pPr>
                                <w:numPr>
                                  <w:ilvl w:val="0"/>
                                  <w:numId w:val="20"/>
                                </w:numPr>
                                <w:ind w:left="432" w:hanging="288"/>
                              </w:pPr>
                              <w:r w:rsidRPr="00264DF3">
                                <w:t>Define resource allocations and priorities; communicate in writing when interruptions or change to availability occur - and assess impact to assigned deliverables.</w:t>
                              </w:r>
                            </w:p>
                            <w:p w14:paraId="27BF498B" w14:textId="77777777" w:rsidR="005908E6" w:rsidRPr="00264DF3" w:rsidRDefault="005908E6" w:rsidP="005908E6">
                              <w:pPr>
                                <w:numPr>
                                  <w:ilvl w:val="0"/>
                                  <w:numId w:val="20"/>
                                </w:numPr>
                                <w:ind w:left="432" w:hanging="288"/>
                              </w:pPr>
                              <w:r w:rsidRPr="00264DF3">
                                <w:t>Ensure activity list/schedule is updated based on changes to resource availability.</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BF4930" id="Group 13" o:spid="_x0000_s1036" style="position:absolute;left:0;text-align:left;margin-left:277.2pt;margin-top:322.2pt;width:271.2pt;height:259.2pt;z-index:251671552;mso-wrap-distance-left:14.4pt;mso-wrap-distance-top:3.6pt;mso-wrap-distance-right:14.4pt;mso-wrap-distance-bottom:3.6pt;mso-position-horizontal-relative:margin;mso-position-vertical-relative:margin;mso-width-relative:margin;mso-height-relative:margin" coordorigin=",194" coordsize="37369,27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">
                <v:rect id="Rectangle 14" o:spid="_x0000_s1037" style="position:absolute;top:194;width:37369;height:2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" fillcolor="#4f81bd [3204]" strokecolor="black [3213]" strokeweight="2pt">
                  <v:textbox>
                    <w:txbxContent>
                      <w:p w14:paraId="27BF497C" w14:textId="77777777" w:rsidR="005908E6" w:rsidRPr="00264DF3" w:rsidRDefault="005908E6" w:rsidP="005908E6">
                        <w:pPr>
                          <w:jc w:val="center"/>
                          <w:rPr>
                            <w:rFonts w:eastAsiaTheme="majorEastAsia"/>
                            <w:b/>
                            <w:color w:val="FFFFFF" w:themeColor="background1"/>
                          </w:rPr>
                        </w:pPr>
                        <w:r w:rsidRPr="00264DF3">
                          <w:rPr>
                            <w:rFonts w:eastAsiaTheme="majorEastAsia"/>
                            <w:b/>
                            <w:color w:val="FFFFFF" w:themeColor="background1"/>
                          </w:rPr>
                          <w:t>Sample Solutions for Top 3 Priorities</w:t>
                        </w:r>
                      </w:p>
                    </w:txbxContent>
                  </v:textbox>
                </v:rect>
                <v:shape id="Text Box 15" o:spid="_x0000_s1038" type="#_x0000_t202" style="position:absolute;top:3157;width:37369;height:24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" filled="f" strokecolor="black [3213]" strokeweight=".5pt">
                  <v:textbox inset=",7.2pt,,0">
                    <w:txbxContent>
                      <w:p w14:paraId="27BF497D" w14:textId="77777777" w:rsidR="005908E6" w:rsidRPr="00264DF3" w:rsidRDefault="005908E6" w:rsidP="005908E6">
                        <w:pPr>
                          <w:rPr>
                            <w:rFonts w:asciiTheme="minorHAnsi" w:hAnsiTheme="minorHAnsi"/>
                          </w:rPr>
                        </w:pPr>
                        <w:r w:rsidRPr="00264DF3">
                          <w:rPr>
                            <w:rFonts w:asciiTheme="minorHAnsi" w:hAnsiTheme="minorHAnsi"/>
                          </w:rPr>
                          <w:t>Acceptance criteria:</w:t>
                        </w:r>
                      </w:p>
                      <w:p w14:paraId="27BF497E" w14:textId="77777777" w:rsidR="005908E6" w:rsidRPr="00264DF3" w:rsidRDefault="005908E6" w:rsidP="005908E6">
                        <w:pPr>
                          <w:numPr>
                            <w:ilvl w:val="0"/>
                            <w:numId w:val="18"/>
                          </w:numPr>
                          <w:ind w:left="432" w:hanging="288"/>
                          <w:rPr>
                            <w:rFonts w:asciiTheme="minorHAnsi" w:hAnsiTheme="minorHAnsi"/>
                          </w:rPr>
                        </w:pPr>
                        <w:r w:rsidRPr="00264DF3">
                          <w:rPr>
                            <w:rFonts w:asciiTheme="minorHAnsi" w:hAnsiTheme="minorHAnsi"/>
                          </w:rPr>
                          <w:t>Test plan that includes provisions for exceptions.</w:t>
                        </w:r>
                      </w:p>
                      <w:p w14:paraId="27BF497F" w14:textId="77777777" w:rsidR="005908E6" w:rsidRPr="00264DF3" w:rsidRDefault="005908E6" w:rsidP="005908E6">
                        <w:pPr>
                          <w:numPr>
                            <w:ilvl w:val="0"/>
                            <w:numId w:val="18"/>
                          </w:numPr>
                          <w:ind w:left="432" w:hanging="288"/>
                          <w:rPr>
                            <w:rFonts w:asciiTheme="minorHAnsi" w:hAnsiTheme="minorHAnsi"/>
                          </w:rPr>
                        </w:pPr>
                        <w:r w:rsidRPr="00264DF3">
                          <w:rPr>
                            <w:rFonts w:asciiTheme="minorHAnsi" w:hAnsiTheme="minorHAnsi"/>
                          </w:rPr>
                          <w:t>Identify measurable criteria based on requirements.</w:t>
                        </w:r>
                      </w:p>
                      <w:p w14:paraId="27BF4980" w14:textId="77777777" w:rsidR="005908E6" w:rsidRPr="00264DF3" w:rsidRDefault="005908E6" w:rsidP="005908E6">
                        <w:pPr>
                          <w:numPr>
                            <w:ilvl w:val="0"/>
                            <w:numId w:val="18"/>
                          </w:numPr>
                          <w:ind w:left="432" w:hanging="288"/>
                          <w:rPr>
                            <w:rFonts w:asciiTheme="minorHAnsi" w:hAnsiTheme="minorHAnsi"/>
                          </w:rPr>
                        </w:pPr>
                        <w:r w:rsidRPr="00264DF3">
                          <w:rPr>
                            <w:rFonts w:asciiTheme="minorHAnsi" w:hAnsiTheme="minorHAnsi"/>
                          </w:rPr>
                          <w:t>Document criteria and method to confirm criteria is met.</w:t>
                        </w:r>
                      </w:p>
                      <w:p w14:paraId="27BF4981" w14:textId="77777777" w:rsidR="005908E6" w:rsidRPr="00264DF3" w:rsidRDefault="005908E6" w:rsidP="005908E6">
                        <w:pPr>
                          <w:ind w:left="432" w:hanging="288"/>
                          <w:rPr>
                            <w:rFonts w:asciiTheme="minorHAnsi" w:hAnsiTheme="minorHAnsi"/>
                          </w:rPr>
                        </w:pPr>
                      </w:p>
                      <w:p w14:paraId="27BF4982" w14:textId="77777777" w:rsidR="005908E6" w:rsidRPr="00264DF3" w:rsidRDefault="005908E6" w:rsidP="005908E6">
                        <w:pPr>
                          <w:rPr>
                            <w:rFonts w:asciiTheme="minorHAnsi" w:hAnsiTheme="minorHAnsi"/>
                          </w:rPr>
                        </w:pPr>
                        <w:r w:rsidRPr="00264DF3">
                          <w:rPr>
                            <w:rFonts w:asciiTheme="minorHAnsi" w:hAnsiTheme="minorHAnsi"/>
                          </w:rPr>
                          <w:t>Current skill set:</w:t>
                        </w:r>
                      </w:p>
                      <w:p w14:paraId="27BF4983" w14:textId="77777777" w:rsidR="005908E6" w:rsidRPr="00264DF3" w:rsidRDefault="005908E6" w:rsidP="005908E6">
                        <w:pPr>
                          <w:numPr>
                            <w:ilvl w:val="0"/>
                            <w:numId w:val="19"/>
                          </w:numPr>
                          <w:ind w:left="432" w:hanging="288"/>
                          <w:rPr>
                            <w:rFonts w:asciiTheme="minorHAnsi" w:hAnsiTheme="minorHAnsi"/>
                          </w:rPr>
                        </w:pPr>
                        <w:r w:rsidRPr="00264DF3">
                          <w:rPr>
                            <w:rFonts w:asciiTheme="minorHAnsi" w:hAnsiTheme="minorHAnsi"/>
                          </w:rPr>
                          <w:t>Prepare service support team via training.</w:t>
                        </w:r>
                      </w:p>
                      <w:p w14:paraId="27BF4984" w14:textId="77777777" w:rsidR="005908E6" w:rsidRPr="00264DF3" w:rsidRDefault="005908E6" w:rsidP="005908E6">
                        <w:pPr>
                          <w:numPr>
                            <w:ilvl w:val="0"/>
                            <w:numId w:val="19"/>
                          </w:numPr>
                          <w:ind w:left="432" w:hanging="288"/>
                          <w:rPr>
                            <w:rFonts w:asciiTheme="minorHAnsi" w:hAnsiTheme="minorHAnsi"/>
                          </w:rPr>
                        </w:pPr>
                        <w:r w:rsidRPr="00264DF3">
                          <w:rPr>
                            <w:rFonts w:asciiTheme="minorHAnsi" w:hAnsiTheme="minorHAnsi"/>
                          </w:rPr>
                          <w:t>Ensure appropriate level of documentation is available.</w:t>
                        </w:r>
                      </w:p>
                      <w:p w14:paraId="27BF4985" w14:textId="77777777" w:rsidR="005908E6" w:rsidRPr="00264DF3" w:rsidRDefault="005908E6" w:rsidP="005908E6">
                        <w:pPr>
                          <w:numPr>
                            <w:ilvl w:val="0"/>
                            <w:numId w:val="19"/>
                          </w:numPr>
                          <w:ind w:left="432" w:hanging="288"/>
                          <w:rPr>
                            <w:rFonts w:asciiTheme="minorHAnsi" w:hAnsiTheme="minorHAnsi"/>
                          </w:rPr>
                        </w:pPr>
                        <w:r w:rsidRPr="00264DF3">
                          <w:rPr>
                            <w:rFonts w:asciiTheme="minorHAnsi" w:hAnsiTheme="minorHAnsi"/>
                          </w:rPr>
                          <w:t>Identify resource support team roles.</w:t>
                        </w:r>
                      </w:p>
                      <w:p w14:paraId="27BF4986" w14:textId="77777777" w:rsidR="005908E6" w:rsidRPr="00264DF3" w:rsidRDefault="005908E6" w:rsidP="005908E6">
                        <w:pPr>
                          <w:ind w:left="432" w:hanging="288"/>
                          <w:rPr>
                            <w:rFonts w:asciiTheme="minorHAnsi" w:hAnsiTheme="minorHAnsi"/>
                          </w:rPr>
                        </w:pPr>
                      </w:p>
                      <w:p w14:paraId="27BF4987" w14:textId="77777777" w:rsidR="005908E6" w:rsidRPr="00264DF3" w:rsidRDefault="005908E6" w:rsidP="005908E6">
                        <w:r w:rsidRPr="00264DF3">
                          <w:t>Resource management:</w:t>
                        </w:r>
                      </w:p>
                      <w:p w14:paraId="27BF4988" w14:textId="77777777" w:rsidR="005908E6" w:rsidRPr="00264DF3" w:rsidRDefault="005908E6" w:rsidP="005908E6">
                        <w:pPr>
                          <w:numPr>
                            <w:ilvl w:val="0"/>
                            <w:numId w:val="20"/>
                          </w:numPr>
                          <w:ind w:left="432" w:hanging="288"/>
                        </w:pPr>
                        <w:r w:rsidRPr="00264DF3">
                          <w:t>Defined roles and responsibilities across the whole team.</w:t>
                        </w:r>
                      </w:p>
                      <w:p w14:paraId="27BF4989" w14:textId="77777777" w:rsidR="005908E6" w:rsidRPr="00264DF3" w:rsidRDefault="005908E6" w:rsidP="005908E6">
                        <w:pPr>
                          <w:numPr>
                            <w:ilvl w:val="0"/>
                            <w:numId w:val="20"/>
                          </w:numPr>
                          <w:ind w:left="432" w:hanging="288"/>
                        </w:pPr>
                        <w:r w:rsidRPr="00264DF3">
                          <w:t>Maintain personal calendar and make available to team.</w:t>
                        </w:r>
                      </w:p>
                      <w:p w14:paraId="27BF498A" w14:textId="77777777" w:rsidR="005908E6" w:rsidRPr="00264DF3" w:rsidRDefault="005908E6" w:rsidP="005908E6">
                        <w:pPr>
                          <w:numPr>
                            <w:ilvl w:val="0"/>
                            <w:numId w:val="20"/>
                          </w:numPr>
                          <w:ind w:left="432" w:hanging="288"/>
                        </w:pPr>
                        <w:r w:rsidRPr="00264DF3">
                          <w:t>Define resource allocations and priorities; communicate in writing when interruptions or change to availability occur - and assess impact to assigned deliverables.</w:t>
                        </w:r>
                      </w:p>
                      <w:p w14:paraId="27BF498B" w14:textId="77777777" w:rsidR="005908E6" w:rsidRPr="00264DF3" w:rsidRDefault="005908E6" w:rsidP="005908E6">
                        <w:pPr>
                          <w:numPr>
                            <w:ilvl w:val="0"/>
                            <w:numId w:val="20"/>
                          </w:numPr>
                          <w:ind w:left="432" w:hanging="288"/>
                        </w:pPr>
                        <w:r w:rsidRPr="00264DF3">
                          <w:t>Ensure activity list/schedule is updated based on changes to resource availability.</w:t>
                        </w:r>
                      </w:p>
                    </w:txbxContent>
                  </v:textbox>
                </v:shape>
                <w10:wrap type="square" anchorx="margin" anchory="margin"/>
              </v:group>
            </w:pict>
          </mc:Fallback>
        </mc:AlternateContent>
      </w:r>
      <w:r w:rsidR="005908E6" w:rsidRPr="00F00057">
        <w:rPr>
          <w:rFonts w:asciiTheme="minorHAnsi" w:hAnsiTheme="minorHAnsi"/>
          <w:sz w:val="22"/>
          <w:szCs w:val="22"/>
        </w:rPr>
        <w:t>The goal is to generate solutions on how to improve the Top 3 priorities.  Simply identifying the Lessons Learned does not completely harness intellectual capital; probing for and capturing potential solutions provides greater value.</w:t>
      </w:r>
    </w:p>
    <w:p w14:paraId="27BF4887" w14:textId="77777777" w:rsidR="005908E6" w:rsidRPr="00F00057" w:rsidRDefault="005908E6" w:rsidP="005908E6">
      <w:pPr>
        <w:rPr>
          <w:sz w:val="22"/>
          <w:szCs w:val="22"/>
        </w:rPr>
      </w:pPr>
    </w:p>
    <w:p w14:paraId="27BF4888" w14:textId="77777777" w:rsidR="005908E6" w:rsidRPr="00F00057" w:rsidRDefault="005908E6" w:rsidP="005908E6">
      <w:pPr>
        <w:pStyle w:val="ListParagraph"/>
        <w:numPr>
          <w:ilvl w:val="0"/>
          <w:numId w:val="10"/>
        </w:numPr>
        <w:tabs>
          <w:tab w:val="num" w:pos="720"/>
        </w:tabs>
        <w:rPr>
          <w:sz w:val="22"/>
          <w:szCs w:val="22"/>
        </w:rPr>
      </w:pPr>
      <w:r w:rsidRPr="00F00057">
        <w:rPr>
          <w:sz w:val="22"/>
          <w:szCs w:val="22"/>
        </w:rPr>
        <w:t>Create an Improvement Idea flip chart for each of the Top 3 priorities, title the chart.</w:t>
      </w:r>
    </w:p>
    <w:p w14:paraId="27BF4889" w14:textId="77777777" w:rsidR="005908E6" w:rsidRPr="00F00057" w:rsidRDefault="005908E6" w:rsidP="005908E6">
      <w:pPr>
        <w:pStyle w:val="ListParagraph"/>
        <w:rPr>
          <w:sz w:val="22"/>
          <w:szCs w:val="22"/>
        </w:rPr>
      </w:pPr>
    </w:p>
    <w:p w14:paraId="27BF488A" w14:textId="27BF5DA4" w:rsidR="005908E6" w:rsidRPr="00F00057" w:rsidRDefault="005908E6" w:rsidP="005908E6">
      <w:pPr>
        <w:pStyle w:val="ListParagraph"/>
        <w:numPr>
          <w:ilvl w:val="0"/>
          <w:numId w:val="10"/>
        </w:numPr>
        <w:tabs>
          <w:tab w:val="num" w:pos="720"/>
        </w:tabs>
        <w:rPr>
          <w:sz w:val="22"/>
          <w:szCs w:val="22"/>
        </w:rPr>
      </w:pPr>
      <w:r w:rsidRPr="00F00057">
        <w:rPr>
          <w:sz w:val="22"/>
          <w:szCs w:val="22"/>
        </w:rPr>
        <w:t xml:space="preserve">Spread the sheets on paper around the room with several markers </w:t>
      </w:r>
      <w:proofErr w:type="gramStart"/>
      <w:r w:rsidRPr="00F00057">
        <w:rPr>
          <w:sz w:val="22"/>
          <w:szCs w:val="22"/>
        </w:rPr>
        <w:t>at</w:t>
      </w:r>
      <w:proofErr w:type="gramEnd"/>
      <w:r w:rsidRPr="00F00057">
        <w:rPr>
          <w:sz w:val="22"/>
          <w:szCs w:val="22"/>
        </w:rPr>
        <w:t xml:space="preserve"> each </w:t>
      </w:r>
      <w:r w:rsidR="000B6584" w:rsidRPr="00F00057">
        <w:rPr>
          <w:sz w:val="22"/>
          <w:szCs w:val="22"/>
        </w:rPr>
        <w:t xml:space="preserve">of the </w:t>
      </w:r>
      <w:r w:rsidRPr="00F00057">
        <w:rPr>
          <w:sz w:val="22"/>
          <w:szCs w:val="22"/>
        </w:rPr>
        <w:t>charts.</w:t>
      </w:r>
    </w:p>
    <w:p w14:paraId="27BF488B" w14:textId="77777777" w:rsidR="005908E6" w:rsidRPr="00F00057" w:rsidRDefault="005908E6" w:rsidP="005908E6">
      <w:pPr>
        <w:rPr>
          <w:sz w:val="22"/>
          <w:szCs w:val="22"/>
        </w:rPr>
      </w:pPr>
    </w:p>
    <w:p w14:paraId="27BF488C" w14:textId="77777777" w:rsidR="005908E6" w:rsidRPr="00F00057" w:rsidRDefault="005908E6" w:rsidP="005908E6">
      <w:pPr>
        <w:pStyle w:val="ListParagraph"/>
        <w:numPr>
          <w:ilvl w:val="0"/>
          <w:numId w:val="10"/>
        </w:numPr>
        <w:tabs>
          <w:tab w:val="num" w:pos="720"/>
        </w:tabs>
        <w:rPr>
          <w:sz w:val="22"/>
          <w:szCs w:val="22"/>
        </w:rPr>
      </w:pPr>
      <w:r w:rsidRPr="00F00057">
        <w:rPr>
          <w:sz w:val="22"/>
          <w:szCs w:val="22"/>
        </w:rPr>
        <w:t>Request everyone walk around to each flip chart and note an Improvement Idea in their own words.</w:t>
      </w:r>
    </w:p>
    <w:p w14:paraId="27BF488D" w14:textId="77777777" w:rsidR="005908E6" w:rsidRPr="00F00057" w:rsidRDefault="005908E6" w:rsidP="005908E6">
      <w:pPr>
        <w:rPr>
          <w:sz w:val="22"/>
          <w:szCs w:val="22"/>
        </w:rPr>
      </w:pPr>
    </w:p>
    <w:p w14:paraId="27BF488E" w14:textId="77777777" w:rsidR="005908E6" w:rsidRPr="00F00057" w:rsidRDefault="005908E6" w:rsidP="005908E6">
      <w:pPr>
        <w:rPr>
          <w:sz w:val="22"/>
          <w:szCs w:val="22"/>
        </w:rPr>
      </w:pPr>
    </w:p>
    <w:p w14:paraId="27BF488F" w14:textId="77777777" w:rsidR="00371816" w:rsidRPr="00F00057" w:rsidRDefault="00371816" w:rsidP="005908E6">
      <w:pPr>
        <w:rPr>
          <w:sz w:val="22"/>
          <w:szCs w:val="22"/>
        </w:rPr>
      </w:pPr>
    </w:p>
    <w:p w14:paraId="27BF4890" w14:textId="77777777" w:rsidR="00371816" w:rsidRPr="00F00057" w:rsidRDefault="00371816" w:rsidP="005908E6">
      <w:pPr>
        <w:rPr>
          <w:sz w:val="22"/>
          <w:szCs w:val="22"/>
        </w:rPr>
      </w:pPr>
    </w:p>
    <w:p w14:paraId="27BF4891" w14:textId="77777777" w:rsidR="00371816" w:rsidRPr="00F00057" w:rsidRDefault="00371816" w:rsidP="005908E6">
      <w:pPr>
        <w:rPr>
          <w:sz w:val="22"/>
          <w:szCs w:val="22"/>
        </w:rPr>
      </w:pPr>
    </w:p>
    <w:p w14:paraId="27BF4892" w14:textId="77777777" w:rsidR="00371816" w:rsidRPr="00F00057" w:rsidRDefault="005908E6" w:rsidP="00371816">
      <w:pPr>
        <w:pStyle w:val="ListParagraph"/>
        <w:numPr>
          <w:ilvl w:val="0"/>
          <w:numId w:val="26"/>
        </w:numPr>
        <w:ind w:left="720" w:hanging="720"/>
        <w:rPr>
          <w:sz w:val="22"/>
          <w:szCs w:val="22"/>
        </w:rPr>
      </w:pPr>
      <w:r w:rsidRPr="00F00057">
        <w:rPr>
          <w:b/>
          <w:sz w:val="22"/>
          <w:szCs w:val="22"/>
        </w:rPr>
        <w:lastRenderedPageBreak/>
        <w:t>Generate and Map Top 3</w:t>
      </w:r>
      <w:r w:rsidR="00E10016" w:rsidRPr="00F00057">
        <w:rPr>
          <w:b/>
          <w:sz w:val="22"/>
          <w:szCs w:val="22"/>
        </w:rPr>
        <w:t xml:space="preserve"> </w:t>
      </w:r>
      <w:r w:rsidRPr="00F00057">
        <w:rPr>
          <w:b/>
          <w:sz w:val="22"/>
          <w:szCs w:val="22"/>
        </w:rPr>
        <w:t xml:space="preserve">Improvements on Impact </w:t>
      </w:r>
      <w:r w:rsidRPr="00F00057">
        <w:rPr>
          <w:sz w:val="22"/>
          <w:szCs w:val="22"/>
        </w:rPr>
        <w:t>Quadrant</w:t>
      </w:r>
    </w:p>
    <w:p w14:paraId="27BF4893" w14:textId="77777777" w:rsidR="00371816" w:rsidRPr="00F00057" w:rsidRDefault="00371816" w:rsidP="00371816">
      <w:pPr>
        <w:pStyle w:val="ListParagraph"/>
        <w:ind w:left="360"/>
        <w:rPr>
          <w:b/>
          <w:sz w:val="22"/>
          <w:szCs w:val="22"/>
        </w:rPr>
      </w:pPr>
    </w:p>
    <w:p w14:paraId="27BF4894" w14:textId="77777777" w:rsidR="00371816" w:rsidRPr="00F00057" w:rsidRDefault="005908E6" w:rsidP="00371816">
      <w:pPr>
        <w:pStyle w:val="ListParagraph"/>
        <w:rPr>
          <w:sz w:val="22"/>
          <w:szCs w:val="22"/>
        </w:rPr>
      </w:pPr>
      <w:r w:rsidRPr="00F00057">
        <w:rPr>
          <w:sz w:val="22"/>
          <w:szCs w:val="22"/>
        </w:rPr>
        <w:t>Itemize the solution ideas in a T-chart for each of the Top 3 Improvement Idea flip charts under the appropriate section.</w:t>
      </w:r>
      <w:r w:rsidRPr="00F00057">
        <w:rPr>
          <w:sz w:val="22"/>
          <w:szCs w:val="22"/>
        </w:rPr>
        <w:br/>
      </w:r>
    </w:p>
    <w:p w14:paraId="27BF4895" w14:textId="77777777" w:rsidR="00371816" w:rsidRPr="00F00057" w:rsidRDefault="005908E6" w:rsidP="00371816">
      <w:pPr>
        <w:pStyle w:val="ListParagraph"/>
        <w:numPr>
          <w:ilvl w:val="0"/>
          <w:numId w:val="27"/>
        </w:numPr>
        <w:rPr>
          <w:b/>
          <w:sz w:val="22"/>
          <w:szCs w:val="22"/>
        </w:rPr>
      </w:pPr>
      <w:r w:rsidRPr="00F00057">
        <w:rPr>
          <w:sz w:val="22"/>
          <w:szCs w:val="22"/>
        </w:rPr>
        <w:t xml:space="preserve">For ideas which are a Major Improvement and “Difficult to do” … </w:t>
      </w:r>
      <w:r w:rsidRPr="00F00057">
        <w:rPr>
          <w:i/>
          <w:sz w:val="22"/>
          <w:szCs w:val="22"/>
        </w:rPr>
        <w:t>Create a plan.</w:t>
      </w:r>
    </w:p>
    <w:p w14:paraId="27BF4896" w14:textId="77777777" w:rsidR="00371816" w:rsidRPr="00F00057" w:rsidRDefault="00371816" w:rsidP="00371816">
      <w:pPr>
        <w:pStyle w:val="ListParagraph"/>
        <w:rPr>
          <w:b/>
          <w:sz w:val="22"/>
          <w:szCs w:val="22"/>
        </w:rPr>
      </w:pPr>
    </w:p>
    <w:p w14:paraId="27BF4897" w14:textId="77777777" w:rsidR="00371816" w:rsidRPr="00F00057" w:rsidRDefault="005908E6" w:rsidP="00371816">
      <w:pPr>
        <w:pStyle w:val="ListParagraph"/>
        <w:numPr>
          <w:ilvl w:val="0"/>
          <w:numId w:val="27"/>
        </w:numPr>
        <w:rPr>
          <w:b/>
          <w:sz w:val="22"/>
          <w:szCs w:val="22"/>
        </w:rPr>
      </w:pPr>
      <w:r w:rsidRPr="00F00057">
        <w:rPr>
          <w:sz w:val="22"/>
          <w:szCs w:val="22"/>
        </w:rPr>
        <w:t xml:space="preserve">For ideas which are a Major or Minor Improvement and “Easy to do” … </w:t>
      </w:r>
      <w:r w:rsidRPr="00F00057">
        <w:rPr>
          <w:i/>
          <w:sz w:val="22"/>
          <w:szCs w:val="22"/>
        </w:rPr>
        <w:t>Just do it.</w:t>
      </w:r>
    </w:p>
    <w:p w14:paraId="27BF4898" w14:textId="77777777" w:rsidR="00371816" w:rsidRPr="00F00057" w:rsidRDefault="00371816" w:rsidP="00371816">
      <w:pPr>
        <w:pStyle w:val="ListParagraph"/>
        <w:rPr>
          <w:sz w:val="22"/>
          <w:szCs w:val="22"/>
        </w:rPr>
      </w:pPr>
    </w:p>
    <w:p w14:paraId="27BF4899" w14:textId="77777777" w:rsidR="005908E6" w:rsidRPr="00F00057" w:rsidRDefault="005908E6" w:rsidP="00371816">
      <w:pPr>
        <w:pStyle w:val="ListParagraph"/>
        <w:numPr>
          <w:ilvl w:val="0"/>
          <w:numId w:val="27"/>
        </w:numPr>
        <w:rPr>
          <w:b/>
          <w:sz w:val="22"/>
          <w:szCs w:val="22"/>
        </w:rPr>
      </w:pPr>
      <w:r w:rsidRPr="00F00057">
        <w:rPr>
          <w:sz w:val="22"/>
          <w:szCs w:val="22"/>
        </w:rPr>
        <w:t xml:space="preserve">For ideas which are a Minor Improvement and “Difficult to do” … </w:t>
      </w:r>
      <w:r w:rsidRPr="00F00057">
        <w:rPr>
          <w:i/>
          <w:sz w:val="22"/>
          <w:szCs w:val="22"/>
        </w:rPr>
        <w:t>Defer or Ignore.</w:t>
      </w:r>
    </w:p>
    <w:p w14:paraId="27BF489A" w14:textId="77777777" w:rsidR="005908E6" w:rsidRPr="00F00057" w:rsidRDefault="005908E6" w:rsidP="005908E6">
      <w:pPr>
        <w:pStyle w:val="ListParagraph"/>
        <w:rPr>
          <w:sz w:val="22"/>
          <w:szCs w:val="22"/>
        </w:rPr>
      </w:pPr>
    </w:p>
    <w:p w14:paraId="27BF489B" w14:textId="77777777" w:rsidR="005908E6" w:rsidRPr="00F00057" w:rsidRDefault="005908E6" w:rsidP="00E10016">
      <w:pPr>
        <w:ind w:left="1440"/>
        <w:rPr>
          <w:i/>
          <w:sz w:val="22"/>
          <w:szCs w:val="22"/>
        </w:rPr>
      </w:pPr>
      <w:r w:rsidRPr="00F00057">
        <w:rPr>
          <w:i/>
          <w:sz w:val="22"/>
          <w:szCs w:val="22"/>
        </w:rPr>
        <w:t xml:space="preserve">Map each Improvement Idea on quadrant chart </w:t>
      </w:r>
      <w:proofErr w:type="gramStart"/>
      <w:r w:rsidRPr="00F00057">
        <w:rPr>
          <w:i/>
          <w:sz w:val="22"/>
          <w:szCs w:val="22"/>
        </w:rPr>
        <w:t>similar to</w:t>
      </w:r>
      <w:proofErr w:type="gramEnd"/>
      <w:r w:rsidRPr="00F00057">
        <w:rPr>
          <w:i/>
          <w:sz w:val="22"/>
          <w:szCs w:val="22"/>
        </w:rPr>
        <w:t xml:space="preserve"> the chart </w:t>
      </w:r>
      <w:r w:rsidR="00E10016" w:rsidRPr="00F00057">
        <w:rPr>
          <w:i/>
          <w:sz w:val="22"/>
          <w:szCs w:val="22"/>
        </w:rPr>
        <w:t>below</w:t>
      </w:r>
      <w:r w:rsidRPr="00F00057">
        <w:rPr>
          <w:i/>
          <w:sz w:val="22"/>
          <w:szCs w:val="22"/>
        </w:rPr>
        <w:t>.</w:t>
      </w:r>
    </w:p>
    <w:p w14:paraId="27BF489C" w14:textId="77777777" w:rsidR="005908E6" w:rsidRPr="00F00057" w:rsidRDefault="005908E6" w:rsidP="005908E6">
      <w:pPr>
        <w:rPr>
          <w:sz w:val="22"/>
          <w:szCs w:val="22"/>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1620"/>
        <w:gridCol w:w="3577"/>
        <w:gridCol w:w="3842"/>
      </w:tblGrid>
      <w:tr w:rsidR="005908E6" w:rsidRPr="00F00057" w14:paraId="27BF48A1" w14:textId="77777777" w:rsidTr="00371816">
        <w:trPr>
          <w:trHeight w:val="432"/>
          <w:jc w:val="center"/>
        </w:trPr>
        <w:tc>
          <w:tcPr>
            <w:tcW w:w="450" w:type="dxa"/>
            <w:vMerge w:val="restart"/>
            <w:shd w:val="clear" w:color="auto" w:fill="auto"/>
          </w:tcPr>
          <w:p w14:paraId="27BF489D" w14:textId="77777777" w:rsidR="005908E6" w:rsidRPr="00F00057" w:rsidRDefault="005908E6" w:rsidP="00437431">
            <w:r w:rsidRPr="00F00057">
              <w:rPr>
                <w:noProof/>
              </w:rPr>
              <mc:AlternateContent>
                <mc:Choice Requires="wps">
                  <w:drawing>
                    <wp:anchor distT="0" distB="0" distL="114300" distR="114300" simplePos="0" relativeHeight="251672576" behindDoc="1" locked="0" layoutInCell="1" allowOverlap="1" wp14:anchorId="27BF4932" wp14:editId="27BF4933">
                      <wp:simplePos x="0" y="0"/>
                      <wp:positionH relativeFrom="column">
                        <wp:posOffset>-397510</wp:posOffset>
                      </wp:positionH>
                      <wp:positionV relativeFrom="paragraph">
                        <wp:posOffset>974725</wp:posOffset>
                      </wp:positionV>
                      <wp:extent cx="990600" cy="180975"/>
                      <wp:effectExtent l="0" t="0" r="0" b="0"/>
                      <wp:wrapTight wrapText="bothSides">
                        <wp:wrapPolygon edited="0">
                          <wp:start x="0" y="0"/>
                          <wp:lineTo x="0" y="21600"/>
                          <wp:lineTo x="21600" y="21600"/>
                          <wp:lineTo x="21600" y="0"/>
                        </wp:wrapPolygon>
                      </wp:wrapTight>
                      <wp:docPr id="8"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990600" cy="180975"/>
                              </a:xfrm>
                              <a:prstGeom prst="rect">
                                <a:avLst/>
                              </a:prstGeom>
                              <a:extLst>
                                <a:ext uri="{AF507438-7753-43E0-B8FC-AC1667EBCBE1}">
                                  <a14:hiddenEffects xmlns:a14="http://schemas.microsoft.com/office/drawing/2010/main">
                                    <a:effectLst/>
                                  </a14:hiddenEffects>
                                </a:ext>
                              </a:extLst>
                            </wps:spPr>
                            <wps:txbx>
                              <w:txbxContent>
                                <w:p w14:paraId="27BF498C" w14:textId="77777777" w:rsidR="005908E6" w:rsidRPr="00155D89" w:rsidRDefault="005908E6" w:rsidP="005908E6">
                                  <w:pPr>
                                    <w:pStyle w:val="NormalWeb"/>
                                    <w:spacing w:before="0" w:beforeAutospacing="0" w:after="0" w:afterAutospacing="0"/>
                                    <w:jc w:val="center"/>
                                    <w:rPr>
                                      <w:rFonts w:ascii="Arial" w:hAnsi="Arial" w:cs="Arial"/>
                                    </w:rPr>
                                  </w:pPr>
                                  <w:r w:rsidRPr="00155D89">
                                    <w:rPr>
                                      <w:rFonts w:ascii="Arial" w:hAnsi="Arial" w:cs="Arial"/>
                                      <w:color w:val="000000"/>
                                      <w14:textOutline w14:w="9525" w14:cap="flat" w14:cmpd="sng" w14:algn="ctr">
                                        <w14:solidFill>
                                          <w14:srgbClr w14:val="000000"/>
                                        </w14:solidFill>
                                        <w14:prstDash w14:val="solid"/>
                                        <w14:round/>
                                      </w14:textOutline>
                                    </w:rPr>
                                    <w:t>Impact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BF4932" id="WordArt 7" o:spid="_x0000_s1039" type="#_x0000_t202" style="position:absolute;margin-left:-31.3pt;margin-top:76.75pt;width:78pt;height:14.25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" filled="f" stroked="f">
                      <o:lock v:ext="edit" shapetype="t"/>
                      <v:textbox style="mso-fit-shape-to-text:t">
                        <w:txbxContent>
                          <w:p w14:paraId="27BF498C" w14:textId="77777777" w:rsidR="005908E6" w:rsidRPr="00155D89" w:rsidRDefault="005908E6" w:rsidP="005908E6">
                            <w:pPr>
                              <w:pStyle w:val="NormalWeb"/>
                              <w:spacing w:before="0" w:beforeAutospacing="0" w:after="0" w:afterAutospacing="0"/>
                              <w:jc w:val="center"/>
                              <w:rPr>
                                <w:rFonts w:ascii="Arial" w:hAnsi="Arial" w:cs="Arial"/>
                              </w:rPr>
                            </w:pPr>
                            <w:r w:rsidRPr="00155D89">
                              <w:rPr>
                                <w:rFonts w:ascii="Arial" w:hAnsi="Arial" w:cs="Arial"/>
                                <w:color w:val="000000"/>
                                <w14:textOutline w14:w="9525" w14:cap="flat" w14:cmpd="sng" w14:algn="ctr">
                                  <w14:solidFill>
                                    <w14:srgbClr w14:val="000000"/>
                                  </w14:solidFill>
                                  <w14:prstDash w14:val="solid"/>
                                  <w14:round/>
                                </w14:textOutline>
                              </w:rPr>
                              <w:t>Impact</w:t>
                            </w:r>
                          </w:p>
                        </w:txbxContent>
                      </v:textbox>
                      <w10:wrap type="tight"/>
                    </v:shape>
                  </w:pict>
                </mc:Fallback>
              </mc:AlternateContent>
            </w:r>
          </w:p>
        </w:tc>
        <w:tc>
          <w:tcPr>
            <w:tcW w:w="1620" w:type="dxa"/>
            <w:shd w:val="clear" w:color="auto" w:fill="000000"/>
          </w:tcPr>
          <w:p w14:paraId="27BF489E" w14:textId="77777777" w:rsidR="005908E6" w:rsidRPr="00F00057" w:rsidRDefault="005908E6" w:rsidP="00437431">
            <w:pPr>
              <w:jc w:val="center"/>
            </w:pPr>
          </w:p>
        </w:tc>
        <w:tc>
          <w:tcPr>
            <w:tcW w:w="3600" w:type="dxa"/>
            <w:shd w:val="clear" w:color="auto" w:fill="000000"/>
            <w:vAlign w:val="center"/>
          </w:tcPr>
          <w:p w14:paraId="27BF489F" w14:textId="77777777" w:rsidR="005908E6" w:rsidRPr="00F00057" w:rsidRDefault="005908E6" w:rsidP="00437431">
            <w:pPr>
              <w:jc w:val="center"/>
              <w:rPr>
                <w:rFonts w:ascii="Arial" w:hAnsi="Arial" w:cs="Arial"/>
                <w:b/>
                <w:sz w:val="24"/>
                <w:szCs w:val="24"/>
              </w:rPr>
            </w:pPr>
            <w:r w:rsidRPr="00F00057">
              <w:rPr>
                <w:rFonts w:ascii="Arial" w:hAnsi="Arial" w:cs="Arial"/>
                <w:b/>
                <w:sz w:val="24"/>
                <w:szCs w:val="24"/>
              </w:rPr>
              <w:t>Difficult to do</w:t>
            </w:r>
          </w:p>
        </w:tc>
        <w:tc>
          <w:tcPr>
            <w:tcW w:w="3870" w:type="dxa"/>
            <w:shd w:val="clear" w:color="auto" w:fill="000000"/>
            <w:vAlign w:val="center"/>
          </w:tcPr>
          <w:p w14:paraId="27BF48A0" w14:textId="77777777" w:rsidR="005908E6" w:rsidRPr="00F00057" w:rsidRDefault="005908E6" w:rsidP="00437431">
            <w:pPr>
              <w:jc w:val="center"/>
              <w:rPr>
                <w:rFonts w:ascii="Arial" w:hAnsi="Arial" w:cs="Arial"/>
                <w:b/>
                <w:sz w:val="24"/>
                <w:szCs w:val="24"/>
              </w:rPr>
            </w:pPr>
            <w:r w:rsidRPr="00F00057">
              <w:rPr>
                <w:rFonts w:ascii="Arial" w:hAnsi="Arial" w:cs="Arial"/>
                <w:b/>
                <w:sz w:val="24"/>
                <w:szCs w:val="24"/>
              </w:rPr>
              <w:t>Easy to do</w:t>
            </w:r>
          </w:p>
        </w:tc>
      </w:tr>
      <w:tr w:rsidR="005908E6" w:rsidRPr="00F00057" w14:paraId="27BF48AE" w14:textId="77777777" w:rsidTr="00371816">
        <w:trPr>
          <w:trHeight w:val="1367"/>
          <w:jc w:val="center"/>
        </w:trPr>
        <w:tc>
          <w:tcPr>
            <w:tcW w:w="450" w:type="dxa"/>
            <w:vMerge/>
            <w:shd w:val="clear" w:color="auto" w:fill="auto"/>
          </w:tcPr>
          <w:p w14:paraId="27BF48A2" w14:textId="77777777" w:rsidR="005908E6" w:rsidRPr="00F00057" w:rsidRDefault="005908E6" w:rsidP="00437431"/>
        </w:tc>
        <w:tc>
          <w:tcPr>
            <w:tcW w:w="1620" w:type="dxa"/>
            <w:shd w:val="clear" w:color="auto" w:fill="B8CCE4" w:themeFill="accent1" w:themeFillTint="66"/>
            <w:vAlign w:val="center"/>
          </w:tcPr>
          <w:p w14:paraId="27BF48A3" w14:textId="77777777" w:rsidR="005908E6" w:rsidRPr="00F00057" w:rsidRDefault="005908E6" w:rsidP="00900FA2">
            <w:pPr>
              <w:jc w:val="center"/>
              <w:rPr>
                <w:rFonts w:ascii="Arial" w:hAnsi="Arial" w:cs="Arial"/>
                <w:b/>
                <w:sz w:val="22"/>
                <w:szCs w:val="22"/>
              </w:rPr>
            </w:pPr>
            <w:r w:rsidRPr="00F00057">
              <w:rPr>
                <w:rFonts w:ascii="Arial" w:hAnsi="Arial" w:cs="Arial"/>
                <w:b/>
                <w:sz w:val="22"/>
                <w:szCs w:val="22"/>
              </w:rPr>
              <w:t>Major Improvement</w:t>
            </w:r>
          </w:p>
        </w:tc>
        <w:tc>
          <w:tcPr>
            <w:tcW w:w="3600" w:type="dxa"/>
            <w:shd w:val="clear" w:color="auto" w:fill="auto"/>
          </w:tcPr>
          <w:p w14:paraId="27BF48A4" w14:textId="77777777" w:rsidR="005908E6" w:rsidRPr="00F00057" w:rsidRDefault="005908E6" w:rsidP="00437431">
            <w:pPr>
              <w:rPr>
                <w:rFonts w:ascii="Arial" w:hAnsi="Arial" w:cs="Arial"/>
                <w:b/>
                <w:i/>
              </w:rPr>
            </w:pPr>
            <w:r w:rsidRPr="00F00057">
              <w:rPr>
                <w:rFonts w:ascii="Arial" w:hAnsi="Arial" w:cs="Arial"/>
                <w:b/>
                <w:i/>
              </w:rPr>
              <w:t>(Plan)</w:t>
            </w:r>
          </w:p>
          <w:p w14:paraId="27BF48A5" w14:textId="77777777" w:rsidR="005908E6" w:rsidRPr="00F00057" w:rsidRDefault="005908E6" w:rsidP="00155D89">
            <w:pPr>
              <w:pStyle w:val="ListParagraph"/>
              <w:numPr>
                <w:ilvl w:val="0"/>
                <w:numId w:val="9"/>
              </w:numPr>
              <w:ind w:left="144" w:hanging="144"/>
              <w:rPr>
                <w:rFonts w:ascii="Times New Roman" w:hAnsi="Times New Roman"/>
              </w:rPr>
            </w:pPr>
          </w:p>
          <w:p w14:paraId="27BF48A6" w14:textId="77777777" w:rsidR="005908E6" w:rsidRPr="00F00057" w:rsidRDefault="005908E6" w:rsidP="00155D89">
            <w:pPr>
              <w:pStyle w:val="ListParagraph"/>
              <w:numPr>
                <w:ilvl w:val="0"/>
                <w:numId w:val="9"/>
              </w:numPr>
              <w:ind w:left="144" w:hanging="144"/>
              <w:rPr>
                <w:rFonts w:ascii="Times New Roman" w:hAnsi="Times New Roman"/>
              </w:rPr>
            </w:pPr>
          </w:p>
          <w:p w14:paraId="27BF48A7" w14:textId="77777777" w:rsidR="005908E6" w:rsidRPr="00F00057" w:rsidRDefault="005908E6" w:rsidP="00155D89">
            <w:pPr>
              <w:pStyle w:val="ListParagraph"/>
              <w:numPr>
                <w:ilvl w:val="0"/>
                <w:numId w:val="9"/>
              </w:numPr>
              <w:ind w:left="144" w:hanging="144"/>
              <w:rPr>
                <w:rFonts w:ascii="Times New Roman" w:hAnsi="Times New Roman"/>
              </w:rPr>
            </w:pPr>
          </w:p>
          <w:p w14:paraId="27BF48A8" w14:textId="77777777" w:rsidR="005908E6" w:rsidRPr="00F00057" w:rsidRDefault="005908E6" w:rsidP="00437431"/>
        </w:tc>
        <w:tc>
          <w:tcPr>
            <w:tcW w:w="3870" w:type="dxa"/>
            <w:shd w:val="clear" w:color="auto" w:fill="auto"/>
          </w:tcPr>
          <w:p w14:paraId="27BF48A9" w14:textId="77777777" w:rsidR="005908E6" w:rsidRPr="00F00057" w:rsidRDefault="005908E6" w:rsidP="00437431">
            <w:pPr>
              <w:rPr>
                <w:rFonts w:ascii="Arial" w:hAnsi="Arial" w:cs="Arial"/>
                <w:b/>
                <w:i/>
              </w:rPr>
            </w:pPr>
            <w:r w:rsidRPr="00F00057">
              <w:rPr>
                <w:rFonts w:ascii="Arial" w:hAnsi="Arial" w:cs="Arial"/>
                <w:b/>
                <w:i/>
              </w:rPr>
              <w:t>(Just do it)</w:t>
            </w:r>
          </w:p>
          <w:p w14:paraId="27BF48AA" w14:textId="77777777" w:rsidR="005908E6" w:rsidRPr="00F00057" w:rsidRDefault="005908E6" w:rsidP="00155D89">
            <w:pPr>
              <w:pStyle w:val="ListParagraph"/>
              <w:numPr>
                <w:ilvl w:val="0"/>
                <w:numId w:val="9"/>
              </w:numPr>
              <w:ind w:left="144" w:hanging="144"/>
              <w:rPr>
                <w:rFonts w:ascii="Times New Roman" w:hAnsi="Times New Roman"/>
              </w:rPr>
            </w:pPr>
          </w:p>
          <w:p w14:paraId="27BF48AB" w14:textId="77777777" w:rsidR="005908E6" w:rsidRPr="00F00057" w:rsidRDefault="005908E6" w:rsidP="00155D89">
            <w:pPr>
              <w:pStyle w:val="ListParagraph"/>
              <w:numPr>
                <w:ilvl w:val="0"/>
                <w:numId w:val="9"/>
              </w:numPr>
              <w:ind w:left="144" w:hanging="144"/>
              <w:rPr>
                <w:rFonts w:ascii="Times New Roman" w:hAnsi="Times New Roman"/>
              </w:rPr>
            </w:pPr>
          </w:p>
          <w:p w14:paraId="27BF48AC" w14:textId="77777777" w:rsidR="005908E6" w:rsidRPr="00F00057" w:rsidRDefault="005908E6" w:rsidP="00155D89">
            <w:pPr>
              <w:pStyle w:val="ListParagraph"/>
              <w:numPr>
                <w:ilvl w:val="0"/>
                <w:numId w:val="9"/>
              </w:numPr>
              <w:ind w:left="144" w:hanging="144"/>
              <w:rPr>
                <w:rFonts w:ascii="Times New Roman" w:hAnsi="Times New Roman"/>
              </w:rPr>
            </w:pPr>
          </w:p>
          <w:p w14:paraId="27BF48AD" w14:textId="77777777" w:rsidR="005908E6" w:rsidRPr="00F00057" w:rsidRDefault="005908E6" w:rsidP="00437431"/>
        </w:tc>
      </w:tr>
      <w:tr w:rsidR="005908E6" w:rsidRPr="00F00057" w14:paraId="27BF48BB" w14:textId="77777777" w:rsidTr="00371816">
        <w:trPr>
          <w:trHeight w:val="1340"/>
          <w:jc w:val="center"/>
        </w:trPr>
        <w:tc>
          <w:tcPr>
            <w:tcW w:w="450" w:type="dxa"/>
            <w:vMerge/>
            <w:shd w:val="clear" w:color="auto" w:fill="auto"/>
          </w:tcPr>
          <w:p w14:paraId="27BF48AF" w14:textId="77777777" w:rsidR="005908E6" w:rsidRPr="00F00057" w:rsidRDefault="005908E6" w:rsidP="00437431"/>
        </w:tc>
        <w:tc>
          <w:tcPr>
            <w:tcW w:w="1620" w:type="dxa"/>
            <w:shd w:val="clear" w:color="auto" w:fill="CCC0D9" w:themeFill="accent4" w:themeFillTint="66"/>
            <w:vAlign w:val="center"/>
          </w:tcPr>
          <w:p w14:paraId="27BF48B0" w14:textId="77777777" w:rsidR="005908E6" w:rsidRPr="00F00057" w:rsidRDefault="005908E6" w:rsidP="00900FA2">
            <w:pPr>
              <w:jc w:val="center"/>
              <w:rPr>
                <w:rFonts w:ascii="Arial" w:hAnsi="Arial" w:cs="Arial"/>
                <w:b/>
                <w:sz w:val="22"/>
                <w:szCs w:val="22"/>
              </w:rPr>
            </w:pPr>
            <w:r w:rsidRPr="00F00057">
              <w:rPr>
                <w:rFonts w:ascii="Arial" w:hAnsi="Arial" w:cs="Arial"/>
                <w:b/>
                <w:sz w:val="22"/>
                <w:szCs w:val="22"/>
              </w:rPr>
              <w:t>Minor Improvement</w:t>
            </w:r>
          </w:p>
        </w:tc>
        <w:tc>
          <w:tcPr>
            <w:tcW w:w="3600" w:type="dxa"/>
            <w:shd w:val="clear" w:color="auto" w:fill="auto"/>
          </w:tcPr>
          <w:p w14:paraId="27BF48B1" w14:textId="77777777" w:rsidR="005908E6" w:rsidRPr="00F00057" w:rsidRDefault="005908E6" w:rsidP="00437431">
            <w:pPr>
              <w:rPr>
                <w:rFonts w:ascii="Arial" w:hAnsi="Arial" w:cs="Arial"/>
                <w:b/>
                <w:i/>
              </w:rPr>
            </w:pPr>
            <w:r w:rsidRPr="00F00057">
              <w:rPr>
                <w:rFonts w:ascii="Arial" w:hAnsi="Arial" w:cs="Arial"/>
                <w:b/>
                <w:i/>
              </w:rPr>
              <w:t>(Defer)</w:t>
            </w:r>
          </w:p>
          <w:p w14:paraId="27BF48B2" w14:textId="77777777" w:rsidR="005908E6" w:rsidRPr="00F00057" w:rsidRDefault="005908E6" w:rsidP="00155D89">
            <w:pPr>
              <w:pStyle w:val="ListParagraph"/>
              <w:numPr>
                <w:ilvl w:val="0"/>
                <w:numId w:val="9"/>
              </w:numPr>
              <w:ind w:left="144" w:hanging="144"/>
              <w:rPr>
                <w:rFonts w:ascii="Times New Roman" w:hAnsi="Times New Roman"/>
              </w:rPr>
            </w:pPr>
          </w:p>
          <w:p w14:paraId="27BF48B3" w14:textId="77777777" w:rsidR="005908E6" w:rsidRPr="00F00057" w:rsidRDefault="005908E6" w:rsidP="00155D89">
            <w:pPr>
              <w:pStyle w:val="ListParagraph"/>
              <w:numPr>
                <w:ilvl w:val="0"/>
                <w:numId w:val="9"/>
              </w:numPr>
              <w:ind w:left="144" w:hanging="144"/>
              <w:rPr>
                <w:rFonts w:ascii="Times New Roman" w:hAnsi="Times New Roman"/>
              </w:rPr>
            </w:pPr>
          </w:p>
          <w:p w14:paraId="27BF48B4" w14:textId="77777777" w:rsidR="005908E6" w:rsidRPr="00F00057" w:rsidRDefault="005908E6" w:rsidP="00155D89">
            <w:pPr>
              <w:pStyle w:val="ListParagraph"/>
              <w:numPr>
                <w:ilvl w:val="0"/>
                <w:numId w:val="9"/>
              </w:numPr>
              <w:ind w:left="144" w:hanging="144"/>
              <w:rPr>
                <w:rFonts w:ascii="Times New Roman" w:hAnsi="Times New Roman"/>
              </w:rPr>
            </w:pPr>
          </w:p>
          <w:p w14:paraId="27BF48B5" w14:textId="77777777" w:rsidR="005908E6" w:rsidRPr="00F00057" w:rsidRDefault="005908E6" w:rsidP="00437431"/>
        </w:tc>
        <w:tc>
          <w:tcPr>
            <w:tcW w:w="3870" w:type="dxa"/>
            <w:shd w:val="clear" w:color="auto" w:fill="auto"/>
          </w:tcPr>
          <w:p w14:paraId="27BF48B6" w14:textId="77777777" w:rsidR="005908E6" w:rsidRPr="00F00057" w:rsidRDefault="005908E6" w:rsidP="00437431">
            <w:pPr>
              <w:rPr>
                <w:rFonts w:ascii="Arial" w:hAnsi="Arial" w:cs="Arial"/>
                <w:b/>
                <w:i/>
              </w:rPr>
            </w:pPr>
            <w:r w:rsidRPr="00F00057">
              <w:rPr>
                <w:rFonts w:ascii="Arial" w:hAnsi="Arial" w:cs="Arial"/>
                <w:b/>
                <w:i/>
              </w:rPr>
              <w:t>(Just do it)</w:t>
            </w:r>
          </w:p>
          <w:p w14:paraId="27BF48B7" w14:textId="77777777" w:rsidR="005908E6" w:rsidRPr="00F00057" w:rsidRDefault="005908E6" w:rsidP="00155D89">
            <w:pPr>
              <w:pStyle w:val="ListParagraph"/>
              <w:numPr>
                <w:ilvl w:val="0"/>
                <w:numId w:val="9"/>
              </w:numPr>
              <w:ind w:left="144" w:hanging="144"/>
              <w:rPr>
                <w:rFonts w:ascii="Times New Roman" w:hAnsi="Times New Roman"/>
              </w:rPr>
            </w:pPr>
          </w:p>
          <w:p w14:paraId="27BF48B8" w14:textId="77777777" w:rsidR="005908E6" w:rsidRPr="00F00057" w:rsidRDefault="005908E6" w:rsidP="00155D89">
            <w:pPr>
              <w:pStyle w:val="ListParagraph"/>
              <w:numPr>
                <w:ilvl w:val="0"/>
                <w:numId w:val="9"/>
              </w:numPr>
              <w:ind w:left="144" w:hanging="144"/>
              <w:rPr>
                <w:rFonts w:ascii="Times New Roman" w:hAnsi="Times New Roman"/>
              </w:rPr>
            </w:pPr>
          </w:p>
          <w:p w14:paraId="27BF48B9" w14:textId="77777777" w:rsidR="005908E6" w:rsidRPr="00F00057" w:rsidRDefault="005908E6" w:rsidP="00155D89">
            <w:pPr>
              <w:pStyle w:val="ListParagraph"/>
              <w:numPr>
                <w:ilvl w:val="0"/>
                <w:numId w:val="9"/>
              </w:numPr>
              <w:ind w:left="144" w:hanging="144"/>
              <w:rPr>
                <w:rFonts w:ascii="Times New Roman" w:hAnsi="Times New Roman"/>
              </w:rPr>
            </w:pPr>
          </w:p>
          <w:p w14:paraId="27BF48BA" w14:textId="77777777" w:rsidR="005908E6" w:rsidRPr="00F00057" w:rsidRDefault="005908E6" w:rsidP="00437431"/>
        </w:tc>
      </w:tr>
    </w:tbl>
    <w:p w14:paraId="27BF48BC" w14:textId="77777777" w:rsidR="005908E6" w:rsidRPr="00F00057" w:rsidRDefault="005908E6" w:rsidP="005908E6">
      <w:pPr>
        <w:rPr>
          <w:sz w:val="22"/>
          <w:szCs w:val="22"/>
        </w:rPr>
      </w:pPr>
    </w:p>
    <w:p w14:paraId="27BF48BD" w14:textId="77777777" w:rsidR="00371816" w:rsidRPr="00F00057" w:rsidRDefault="000C1F98" w:rsidP="00371816">
      <w:pPr>
        <w:pStyle w:val="ListParagraph"/>
        <w:numPr>
          <w:ilvl w:val="0"/>
          <w:numId w:val="26"/>
        </w:numPr>
        <w:ind w:left="720" w:hanging="720"/>
        <w:rPr>
          <w:sz w:val="22"/>
          <w:szCs w:val="22"/>
        </w:rPr>
      </w:pPr>
      <w:r w:rsidRPr="00F00057">
        <w:rPr>
          <w:b/>
          <w:sz w:val="22"/>
          <w:szCs w:val="22"/>
        </w:rPr>
        <w:t>Corrective or Preventive</w:t>
      </w:r>
      <w:r w:rsidR="00FE1464" w:rsidRPr="00F00057">
        <w:rPr>
          <w:b/>
          <w:sz w:val="22"/>
          <w:szCs w:val="22"/>
        </w:rPr>
        <w:t xml:space="preserve"> Action Items</w:t>
      </w:r>
    </w:p>
    <w:p w14:paraId="27BF48BE" w14:textId="77777777" w:rsidR="00371816" w:rsidRPr="00F00057" w:rsidRDefault="00371816" w:rsidP="00371816">
      <w:pPr>
        <w:pStyle w:val="ListParagraph"/>
        <w:ind w:left="360"/>
        <w:rPr>
          <w:b/>
          <w:sz w:val="22"/>
          <w:szCs w:val="22"/>
        </w:rPr>
      </w:pPr>
    </w:p>
    <w:p w14:paraId="27BF48BF" w14:textId="77777777" w:rsidR="005908E6" w:rsidRPr="00F00057" w:rsidRDefault="005908E6" w:rsidP="00371816">
      <w:pPr>
        <w:pStyle w:val="ListParagraph"/>
        <w:rPr>
          <w:b/>
          <w:sz w:val="22"/>
          <w:szCs w:val="22"/>
        </w:rPr>
      </w:pPr>
      <w:r w:rsidRPr="00F00057">
        <w:rPr>
          <w:sz w:val="22"/>
          <w:szCs w:val="22"/>
        </w:rPr>
        <w:t xml:space="preserve">Document </w:t>
      </w:r>
      <w:r w:rsidR="00FE1464" w:rsidRPr="00F00057">
        <w:rPr>
          <w:sz w:val="22"/>
          <w:szCs w:val="22"/>
        </w:rPr>
        <w:t xml:space="preserve">corrective or preventive </w:t>
      </w:r>
      <w:r w:rsidRPr="00F00057">
        <w:rPr>
          <w:sz w:val="22"/>
          <w:szCs w:val="22"/>
        </w:rPr>
        <w:t>action</w:t>
      </w:r>
      <w:r w:rsidR="00FE1464" w:rsidRPr="00F00057">
        <w:rPr>
          <w:sz w:val="22"/>
          <w:szCs w:val="22"/>
        </w:rPr>
        <w:t>s</w:t>
      </w:r>
      <w:r w:rsidRPr="00F00057">
        <w:rPr>
          <w:sz w:val="22"/>
          <w:szCs w:val="22"/>
        </w:rPr>
        <w:t xml:space="preserve"> </w:t>
      </w:r>
      <w:r w:rsidR="00FE1464" w:rsidRPr="00F00057">
        <w:rPr>
          <w:sz w:val="22"/>
          <w:szCs w:val="22"/>
        </w:rPr>
        <w:t>taken in response to the</w:t>
      </w:r>
      <w:r w:rsidRPr="00F00057">
        <w:rPr>
          <w:sz w:val="22"/>
          <w:szCs w:val="22"/>
        </w:rPr>
        <w:t xml:space="preserve"> </w:t>
      </w:r>
      <w:r w:rsidR="000C1F98" w:rsidRPr="00F00057">
        <w:rPr>
          <w:sz w:val="22"/>
          <w:szCs w:val="22"/>
        </w:rPr>
        <w:t>L</w:t>
      </w:r>
      <w:r w:rsidRPr="00F00057">
        <w:rPr>
          <w:sz w:val="22"/>
          <w:szCs w:val="22"/>
        </w:rPr>
        <w:t>esson</w:t>
      </w:r>
      <w:r w:rsidR="00FE1464" w:rsidRPr="00F00057">
        <w:rPr>
          <w:sz w:val="22"/>
          <w:szCs w:val="22"/>
        </w:rPr>
        <w:t>s</w:t>
      </w:r>
      <w:r w:rsidRPr="00F00057">
        <w:rPr>
          <w:sz w:val="22"/>
          <w:szCs w:val="22"/>
        </w:rPr>
        <w:t xml:space="preserve"> </w:t>
      </w:r>
      <w:r w:rsidR="000C1F98" w:rsidRPr="00F00057">
        <w:rPr>
          <w:sz w:val="22"/>
          <w:szCs w:val="22"/>
        </w:rPr>
        <w:t>L</w:t>
      </w:r>
      <w:r w:rsidRPr="00F00057">
        <w:rPr>
          <w:sz w:val="22"/>
          <w:szCs w:val="22"/>
        </w:rPr>
        <w:t xml:space="preserve">earned.  The template below is suggested to assign responsibility, the EPMO Lessons Learned template only requests the names of the </w:t>
      </w:r>
      <w:proofErr w:type="gramStart"/>
      <w:r w:rsidRPr="00F00057">
        <w:rPr>
          <w:sz w:val="22"/>
          <w:szCs w:val="22"/>
        </w:rPr>
        <w:t>actions</w:t>
      </w:r>
      <w:proofErr w:type="gramEnd"/>
      <w:r w:rsidRPr="00F00057">
        <w:rPr>
          <w:sz w:val="22"/>
          <w:szCs w:val="22"/>
        </w:rPr>
        <w:t xml:space="preserve"> items.</w:t>
      </w:r>
      <w:r w:rsidRPr="00F00057">
        <w:rPr>
          <w:sz w:val="22"/>
          <w:szCs w:val="22"/>
        </w:rPr>
        <w:br/>
      </w:r>
    </w:p>
    <w:tbl>
      <w:tblPr>
        <w:tblW w:w="97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1804"/>
        <w:gridCol w:w="1741"/>
        <w:gridCol w:w="1341"/>
        <w:gridCol w:w="1140"/>
      </w:tblGrid>
      <w:tr w:rsidR="005908E6" w:rsidRPr="00F00057" w14:paraId="27BF48C5" w14:textId="77777777" w:rsidTr="00371816">
        <w:trPr>
          <w:jc w:val="center"/>
        </w:trPr>
        <w:tc>
          <w:tcPr>
            <w:tcW w:w="3686" w:type="dxa"/>
            <w:tcBorders>
              <w:bottom w:val="nil"/>
            </w:tcBorders>
            <w:vAlign w:val="center"/>
          </w:tcPr>
          <w:p w14:paraId="27BF48C0" w14:textId="77777777" w:rsidR="005908E6" w:rsidRPr="00F00057" w:rsidRDefault="005908E6" w:rsidP="00437431">
            <w:pPr>
              <w:pStyle w:val="Action1"/>
              <w:jc w:val="center"/>
              <w:rPr>
                <w:sz w:val="22"/>
                <w:szCs w:val="22"/>
              </w:rPr>
            </w:pPr>
            <w:r w:rsidRPr="00F00057">
              <w:rPr>
                <w:sz w:val="22"/>
                <w:szCs w:val="22"/>
              </w:rPr>
              <w:t>Action Item(s)</w:t>
            </w:r>
          </w:p>
        </w:tc>
        <w:tc>
          <w:tcPr>
            <w:tcW w:w="1804" w:type="dxa"/>
            <w:tcBorders>
              <w:bottom w:val="nil"/>
            </w:tcBorders>
            <w:vAlign w:val="center"/>
          </w:tcPr>
          <w:p w14:paraId="27BF48C1" w14:textId="77777777" w:rsidR="005908E6" w:rsidRPr="00F00057" w:rsidRDefault="005908E6" w:rsidP="00437431">
            <w:pPr>
              <w:pStyle w:val="Action1"/>
              <w:jc w:val="center"/>
              <w:rPr>
                <w:sz w:val="22"/>
                <w:szCs w:val="22"/>
              </w:rPr>
            </w:pPr>
            <w:r w:rsidRPr="00F00057">
              <w:rPr>
                <w:sz w:val="22"/>
                <w:szCs w:val="22"/>
              </w:rPr>
              <w:t>Primary Responsible</w:t>
            </w:r>
          </w:p>
        </w:tc>
        <w:tc>
          <w:tcPr>
            <w:tcW w:w="1741" w:type="dxa"/>
            <w:tcBorders>
              <w:bottom w:val="nil"/>
            </w:tcBorders>
            <w:vAlign w:val="center"/>
          </w:tcPr>
          <w:p w14:paraId="27BF48C2" w14:textId="77777777" w:rsidR="005908E6" w:rsidRPr="00F00057" w:rsidRDefault="005908E6" w:rsidP="00437431">
            <w:pPr>
              <w:pStyle w:val="Action1"/>
              <w:jc w:val="center"/>
              <w:rPr>
                <w:sz w:val="22"/>
                <w:szCs w:val="22"/>
              </w:rPr>
            </w:pPr>
            <w:r w:rsidRPr="00F00057">
              <w:rPr>
                <w:sz w:val="22"/>
                <w:szCs w:val="22"/>
              </w:rPr>
              <w:t>Support Responsible</w:t>
            </w:r>
          </w:p>
        </w:tc>
        <w:tc>
          <w:tcPr>
            <w:tcW w:w="1341" w:type="dxa"/>
            <w:tcBorders>
              <w:bottom w:val="nil"/>
            </w:tcBorders>
            <w:vAlign w:val="center"/>
          </w:tcPr>
          <w:p w14:paraId="27BF48C3" w14:textId="77777777" w:rsidR="005908E6" w:rsidRPr="00F00057" w:rsidRDefault="005908E6" w:rsidP="00437431">
            <w:pPr>
              <w:pStyle w:val="Action1"/>
              <w:jc w:val="center"/>
              <w:rPr>
                <w:sz w:val="22"/>
                <w:szCs w:val="22"/>
              </w:rPr>
            </w:pPr>
            <w:r w:rsidRPr="00F00057">
              <w:rPr>
                <w:sz w:val="22"/>
                <w:szCs w:val="22"/>
              </w:rPr>
              <w:t>Due Date</w:t>
            </w:r>
          </w:p>
        </w:tc>
        <w:tc>
          <w:tcPr>
            <w:tcW w:w="1140" w:type="dxa"/>
            <w:tcBorders>
              <w:bottom w:val="nil"/>
            </w:tcBorders>
            <w:vAlign w:val="center"/>
          </w:tcPr>
          <w:p w14:paraId="27BF48C4" w14:textId="77777777" w:rsidR="005908E6" w:rsidRPr="00F00057" w:rsidRDefault="005908E6" w:rsidP="00437431">
            <w:pPr>
              <w:pStyle w:val="Action1"/>
              <w:jc w:val="center"/>
              <w:rPr>
                <w:sz w:val="22"/>
                <w:szCs w:val="22"/>
              </w:rPr>
            </w:pPr>
            <w:r w:rsidRPr="00F00057">
              <w:rPr>
                <w:sz w:val="22"/>
                <w:szCs w:val="22"/>
              </w:rPr>
              <w:t>Priority</w:t>
            </w:r>
          </w:p>
        </w:tc>
      </w:tr>
      <w:tr w:rsidR="005908E6" w:rsidRPr="00F00057" w14:paraId="27BF48CB" w14:textId="77777777" w:rsidTr="00371816">
        <w:trPr>
          <w:jc w:val="center"/>
        </w:trPr>
        <w:tc>
          <w:tcPr>
            <w:tcW w:w="3686" w:type="dxa"/>
            <w:tcBorders>
              <w:top w:val="single" w:sz="12" w:space="0" w:color="auto"/>
            </w:tcBorders>
          </w:tcPr>
          <w:p w14:paraId="27BF48C6" w14:textId="77777777" w:rsidR="005908E6" w:rsidRPr="00F00057" w:rsidRDefault="005908E6" w:rsidP="00437431">
            <w:pPr>
              <w:pStyle w:val="Action2"/>
              <w:rPr>
                <w:sz w:val="20"/>
              </w:rPr>
            </w:pPr>
          </w:p>
        </w:tc>
        <w:tc>
          <w:tcPr>
            <w:tcW w:w="1804" w:type="dxa"/>
            <w:tcBorders>
              <w:top w:val="single" w:sz="12" w:space="0" w:color="auto"/>
            </w:tcBorders>
          </w:tcPr>
          <w:p w14:paraId="27BF48C7" w14:textId="77777777" w:rsidR="005908E6" w:rsidRPr="00F00057" w:rsidRDefault="005908E6" w:rsidP="00437431">
            <w:pPr>
              <w:pStyle w:val="Action2"/>
              <w:rPr>
                <w:sz w:val="20"/>
              </w:rPr>
            </w:pPr>
          </w:p>
        </w:tc>
        <w:tc>
          <w:tcPr>
            <w:tcW w:w="1741" w:type="dxa"/>
            <w:tcBorders>
              <w:top w:val="single" w:sz="12" w:space="0" w:color="auto"/>
            </w:tcBorders>
          </w:tcPr>
          <w:p w14:paraId="27BF48C8" w14:textId="77777777" w:rsidR="005908E6" w:rsidRPr="00F00057" w:rsidRDefault="005908E6" w:rsidP="00437431">
            <w:pPr>
              <w:pStyle w:val="Action2"/>
              <w:rPr>
                <w:sz w:val="20"/>
              </w:rPr>
            </w:pPr>
          </w:p>
        </w:tc>
        <w:tc>
          <w:tcPr>
            <w:tcW w:w="1341" w:type="dxa"/>
            <w:tcBorders>
              <w:top w:val="single" w:sz="12" w:space="0" w:color="auto"/>
            </w:tcBorders>
          </w:tcPr>
          <w:p w14:paraId="27BF48C9" w14:textId="77777777" w:rsidR="005908E6" w:rsidRPr="00F00057" w:rsidRDefault="005908E6" w:rsidP="00437431">
            <w:pPr>
              <w:pStyle w:val="Action2"/>
              <w:rPr>
                <w:sz w:val="20"/>
              </w:rPr>
            </w:pPr>
          </w:p>
        </w:tc>
        <w:tc>
          <w:tcPr>
            <w:tcW w:w="1140" w:type="dxa"/>
            <w:tcBorders>
              <w:top w:val="single" w:sz="12" w:space="0" w:color="auto"/>
            </w:tcBorders>
          </w:tcPr>
          <w:p w14:paraId="27BF48CA" w14:textId="77777777" w:rsidR="005908E6" w:rsidRPr="00F00057" w:rsidRDefault="005908E6" w:rsidP="00437431">
            <w:pPr>
              <w:pStyle w:val="Action2"/>
              <w:rPr>
                <w:sz w:val="20"/>
              </w:rPr>
            </w:pPr>
          </w:p>
        </w:tc>
      </w:tr>
      <w:tr w:rsidR="005908E6" w:rsidRPr="00F00057" w14:paraId="27BF48D1" w14:textId="77777777" w:rsidTr="00371816">
        <w:trPr>
          <w:jc w:val="center"/>
        </w:trPr>
        <w:tc>
          <w:tcPr>
            <w:tcW w:w="3686" w:type="dxa"/>
          </w:tcPr>
          <w:p w14:paraId="27BF48CC" w14:textId="77777777" w:rsidR="005908E6" w:rsidRPr="00F00057" w:rsidRDefault="005908E6" w:rsidP="00437431">
            <w:pPr>
              <w:pStyle w:val="Action2"/>
              <w:rPr>
                <w:sz w:val="20"/>
              </w:rPr>
            </w:pPr>
          </w:p>
        </w:tc>
        <w:tc>
          <w:tcPr>
            <w:tcW w:w="1804" w:type="dxa"/>
          </w:tcPr>
          <w:p w14:paraId="27BF48CD" w14:textId="77777777" w:rsidR="005908E6" w:rsidRPr="00F00057" w:rsidRDefault="005908E6" w:rsidP="00437431">
            <w:pPr>
              <w:pStyle w:val="Action2"/>
              <w:rPr>
                <w:sz w:val="20"/>
              </w:rPr>
            </w:pPr>
          </w:p>
        </w:tc>
        <w:tc>
          <w:tcPr>
            <w:tcW w:w="1741" w:type="dxa"/>
          </w:tcPr>
          <w:p w14:paraId="27BF48CE" w14:textId="77777777" w:rsidR="005908E6" w:rsidRPr="00F00057" w:rsidRDefault="005908E6" w:rsidP="00437431">
            <w:pPr>
              <w:pStyle w:val="Action2"/>
              <w:rPr>
                <w:sz w:val="20"/>
              </w:rPr>
            </w:pPr>
          </w:p>
        </w:tc>
        <w:tc>
          <w:tcPr>
            <w:tcW w:w="1341" w:type="dxa"/>
          </w:tcPr>
          <w:p w14:paraId="27BF48CF" w14:textId="77777777" w:rsidR="005908E6" w:rsidRPr="00F00057" w:rsidRDefault="005908E6" w:rsidP="00437431">
            <w:pPr>
              <w:pStyle w:val="Action2"/>
              <w:rPr>
                <w:sz w:val="20"/>
              </w:rPr>
            </w:pPr>
          </w:p>
        </w:tc>
        <w:tc>
          <w:tcPr>
            <w:tcW w:w="1140" w:type="dxa"/>
          </w:tcPr>
          <w:p w14:paraId="27BF48D0" w14:textId="77777777" w:rsidR="005908E6" w:rsidRPr="00F00057" w:rsidRDefault="005908E6" w:rsidP="00437431">
            <w:pPr>
              <w:pStyle w:val="Action2"/>
              <w:rPr>
                <w:sz w:val="20"/>
              </w:rPr>
            </w:pPr>
          </w:p>
        </w:tc>
      </w:tr>
      <w:tr w:rsidR="005908E6" w:rsidRPr="00F00057" w14:paraId="27BF48D7" w14:textId="77777777" w:rsidTr="00371816">
        <w:trPr>
          <w:jc w:val="center"/>
        </w:trPr>
        <w:tc>
          <w:tcPr>
            <w:tcW w:w="3686" w:type="dxa"/>
          </w:tcPr>
          <w:p w14:paraId="27BF48D2" w14:textId="77777777" w:rsidR="005908E6" w:rsidRPr="00F00057" w:rsidRDefault="005908E6" w:rsidP="00437431">
            <w:pPr>
              <w:pStyle w:val="Action2"/>
              <w:rPr>
                <w:sz w:val="20"/>
              </w:rPr>
            </w:pPr>
          </w:p>
        </w:tc>
        <w:tc>
          <w:tcPr>
            <w:tcW w:w="1804" w:type="dxa"/>
          </w:tcPr>
          <w:p w14:paraId="27BF48D3" w14:textId="77777777" w:rsidR="005908E6" w:rsidRPr="00F00057" w:rsidRDefault="005908E6" w:rsidP="00437431">
            <w:pPr>
              <w:pStyle w:val="Action2"/>
              <w:rPr>
                <w:sz w:val="20"/>
              </w:rPr>
            </w:pPr>
          </w:p>
        </w:tc>
        <w:tc>
          <w:tcPr>
            <w:tcW w:w="1741" w:type="dxa"/>
          </w:tcPr>
          <w:p w14:paraId="27BF48D4" w14:textId="77777777" w:rsidR="005908E6" w:rsidRPr="00F00057" w:rsidRDefault="005908E6" w:rsidP="00437431">
            <w:pPr>
              <w:pStyle w:val="Action2"/>
              <w:rPr>
                <w:sz w:val="20"/>
              </w:rPr>
            </w:pPr>
          </w:p>
        </w:tc>
        <w:tc>
          <w:tcPr>
            <w:tcW w:w="1341" w:type="dxa"/>
          </w:tcPr>
          <w:p w14:paraId="27BF48D5" w14:textId="77777777" w:rsidR="005908E6" w:rsidRPr="00F00057" w:rsidRDefault="005908E6" w:rsidP="00437431">
            <w:pPr>
              <w:pStyle w:val="Action2"/>
              <w:rPr>
                <w:sz w:val="20"/>
              </w:rPr>
            </w:pPr>
          </w:p>
        </w:tc>
        <w:tc>
          <w:tcPr>
            <w:tcW w:w="1140" w:type="dxa"/>
          </w:tcPr>
          <w:p w14:paraId="27BF48D6" w14:textId="77777777" w:rsidR="005908E6" w:rsidRPr="00F00057" w:rsidRDefault="005908E6" w:rsidP="00437431">
            <w:pPr>
              <w:pStyle w:val="Action2"/>
              <w:rPr>
                <w:sz w:val="20"/>
              </w:rPr>
            </w:pPr>
          </w:p>
        </w:tc>
      </w:tr>
      <w:tr w:rsidR="00DE5615" w:rsidRPr="00F00057" w14:paraId="27BF48DD" w14:textId="77777777" w:rsidTr="00371816">
        <w:trPr>
          <w:jc w:val="center"/>
        </w:trPr>
        <w:tc>
          <w:tcPr>
            <w:tcW w:w="3686" w:type="dxa"/>
          </w:tcPr>
          <w:p w14:paraId="27BF48D8" w14:textId="77777777" w:rsidR="00DE5615" w:rsidRPr="00F00057" w:rsidRDefault="00DE5615" w:rsidP="00437431">
            <w:pPr>
              <w:pStyle w:val="Action2"/>
              <w:rPr>
                <w:sz w:val="20"/>
              </w:rPr>
            </w:pPr>
          </w:p>
        </w:tc>
        <w:tc>
          <w:tcPr>
            <w:tcW w:w="1804" w:type="dxa"/>
          </w:tcPr>
          <w:p w14:paraId="27BF48D9" w14:textId="77777777" w:rsidR="00DE5615" w:rsidRPr="00F00057" w:rsidRDefault="00DE5615" w:rsidP="00437431">
            <w:pPr>
              <w:pStyle w:val="Action2"/>
              <w:rPr>
                <w:sz w:val="20"/>
              </w:rPr>
            </w:pPr>
          </w:p>
        </w:tc>
        <w:tc>
          <w:tcPr>
            <w:tcW w:w="1741" w:type="dxa"/>
          </w:tcPr>
          <w:p w14:paraId="27BF48DA" w14:textId="77777777" w:rsidR="00DE5615" w:rsidRPr="00F00057" w:rsidRDefault="00DE5615" w:rsidP="00437431">
            <w:pPr>
              <w:pStyle w:val="Action2"/>
              <w:rPr>
                <w:sz w:val="20"/>
              </w:rPr>
            </w:pPr>
          </w:p>
        </w:tc>
        <w:tc>
          <w:tcPr>
            <w:tcW w:w="1341" w:type="dxa"/>
          </w:tcPr>
          <w:p w14:paraId="27BF48DB" w14:textId="77777777" w:rsidR="00DE5615" w:rsidRPr="00F00057" w:rsidRDefault="00DE5615" w:rsidP="00437431">
            <w:pPr>
              <w:pStyle w:val="Action2"/>
              <w:rPr>
                <w:sz w:val="20"/>
              </w:rPr>
            </w:pPr>
          </w:p>
        </w:tc>
        <w:tc>
          <w:tcPr>
            <w:tcW w:w="1140" w:type="dxa"/>
          </w:tcPr>
          <w:p w14:paraId="27BF48DC" w14:textId="77777777" w:rsidR="00DE5615" w:rsidRPr="00F00057" w:rsidRDefault="00DE5615" w:rsidP="00437431">
            <w:pPr>
              <w:pStyle w:val="Action2"/>
              <w:rPr>
                <w:sz w:val="20"/>
              </w:rPr>
            </w:pPr>
          </w:p>
        </w:tc>
      </w:tr>
      <w:tr w:rsidR="005908E6" w:rsidRPr="00F00057" w14:paraId="27BF48E3" w14:textId="77777777" w:rsidTr="00371816">
        <w:trPr>
          <w:jc w:val="center"/>
        </w:trPr>
        <w:tc>
          <w:tcPr>
            <w:tcW w:w="3686" w:type="dxa"/>
          </w:tcPr>
          <w:p w14:paraId="27BF48DE" w14:textId="77777777" w:rsidR="005908E6" w:rsidRPr="00F00057" w:rsidRDefault="005908E6" w:rsidP="00437431">
            <w:pPr>
              <w:pStyle w:val="Action2"/>
              <w:rPr>
                <w:sz w:val="20"/>
              </w:rPr>
            </w:pPr>
          </w:p>
        </w:tc>
        <w:tc>
          <w:tcPr>
            <w:tcW w:w="1804" w:type="dxa"/>
          </w:tcPr>
          <w:p w14:paraId="27BF48DF" w14:textId="77777777" w:rsidR="005908E6" w:rsidRPr="00F00057" w:rsidRDefault="005908E6" w:rsidP="00437431">
            <w:pPr>
              <w:pStyle w:val="Action2"/>
              <w:rPr>
                <w:sz w:val="20"/>
              </w:rPr>
            </w:pPr>
          </w:p>
        </w:tc>
        <w:tc>
          <w:tcPr>
            <w:tcW w:w="1741" w:type="dxa"/>
          </w:tcPr>
          <w:p w14:paraId="27BF48E0" w14:textId="77777777" w:rsidR="005908E6" w:rsidRPr="00F00057" w:rsidRDefault="005908E6" w:rsidP="00437431">
            <w:pPr>
              <w:pStyle w:val="Action2"/>
              <w:rPr>
                <w:sz w:val="20"/>
              </w:rPr>
            </w:pPr>
          </w:p>
        </w:tc>
        <w:tc>
          <w:tcPr>
            <w:tcW w:w="1341" w:type="dxa"/>
          </w:tcPr>
          <w:p w14:paraId="27BF48E1" w14:textId="77777777" w:rsidR="005908E6" w:rsidRPr="00F00057" w:rsidRDefault="005908E6" w:rsidP="00437431">
            <w:pPr>
              <w:pStyle w:val="Action2"/>
              <w:rPr>
                <w:sz w:val="20"/>
              </w:rPr>
            </w:pPr>
          </w:p>
        </w:tc>
        <w:tc>
          <w:tcPr>
            <w:tcW w:w="1140" w:type="dxa"/>
          </w:tcPr>
          <w:p w14:paraId="27BF48E2" w14:textId="77777777" w:rsidR="005908E6" w:rsidRPr="00F00057" w:rsidRDefault="005908E6" w:rsidP="00437431">
            <w:pPr>
              <w:pStyle w:val="Action2"/>
              <w:rPr>
                <w:sz w:val="20"/>
              </w:rPr>
            </w:pPr>
          </w:p>
        </w:tc>
      </w:tr>
    </w:tbl>
    <w:p w14:paraId="27BF48E4" w14:textId="77777777" w:rsidR="005908E6" w:rsidRPr="00F00057" w:rsidRDefault="005908E6" w:rsidP="005908E6">
      <w:pPr>
        <w:pStyle w:val="ListParagraph"/>
        <w:ind w:left="360"/>
        <w:rPr>
          <w:sz w:val="22"/>
          <w:szCs w:val="22"/>
        </w:rPr>
      </w:pPr>
    </w:p>
    <w:p w14:paraId="27BF48E5" w14:textId="77777777" w:rsidR="005908E6" w:rsidRPr="00F00057" w:rsidRDefault="005908E6">
      <w:pPr>
        <w:rPr>
          <w:sz w:val="22"/>
          <w:szCs w:val="22"/>
        </w:rPr>
        <w:sectPr w:rsidR="005908E6" w:rsidRPr="00F00057" w:rsidSect="00A200C0">
          <w:pgSz w:w="12240" w:h="15840" w:code="1"/>
          <w:pgMar w:top="288" w:right="720" w:bottom="720" w:left="720" w:header="576" w:footer="720" w:gutter="0"/>
          <w:cols w:space="720"/>
          <w:docGrid w:linePitch="360"/>
        </w:sectPr>
      </w:pPr>
    </w:p>
    <w:p w14:paraId="27BF48E6" w14:textId="77777777" w:rsidR="00912091" w:rsidRPr="00F00057" w:rsidRDefault="00912091" w:rsidP="00195A7A">
      <w:pPr>
        <w:spacing w:before="120" w:after="120"/>
        <w:rPr>
          <w:b/>
          <w:sz w:val="24"/>
          <w:szCs w:val="24"/>
        </w:rPr>
      </w:pPr>
      <w:r w:rsidRPr="00F00057">
        <w:rPr>
          <w:b/>
          <w:noProof/>
          <w:sz w:val="24"/>
          <w:szCs w:val="24"/>
        </w:rPr>
        <w:lastRenderedPageBreak/>
        <mc:AlternateContent>
          <mc:Choice Requires="wps">
            <w:drawing>
              <wp:anchor distT="0" distB="0" distL="114300" distR="114300" simplePos="0" relativeHeight="251661312" behindDoc="0" locked="0" layoutInCell="1" allowOverlap="1" wp14:anchorId="27BF4934" wp14:editId="27BF4935">
                <wp:simplePos x="0" y="0"/>
                <wp:positionH relativeFrom="column">
                  <wp:posOffset>4800600</wp:posOffset>
                </wp:positionH>
                <wp:positionV relativeFrom="paragraph">
                  <wp:posOffset>1905</wp:posOffset>
                </wp:positionV>
                <wp:extent cx="1943100" cy="2042160"/>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42160"/>
                        </a:xfrm>
                        <a:prstGeom prst="rect">
                          <a:avLst/>
                        </a:prstGeom>
                        <a:noFill/>
                        <a:ln w="12700">
                          <a:solidFill>
                            <a:srgbClr val="000000"/>
                          </a:solidFill>
                          <a:miter lim="800000"/>
                          <a:headEnd/>
                          <a:tailEnd/>
                        </a:ln>
                      </wps:spPr>
                      <wps:txbx>
                        <w:txbxContent>
                          <w:p w14:paraId="27BF498D" w14:textId="77777777" w:rsidR="00912091" w:rsidRDefault="00912091" w:rsidP="00912091">
                            <w:r>
                              <w:t>Memory Joggers:</w:t>
                            </w:r>
                          </w:p>
                          <w:p w14:paraId="27BF498E" w14:textId="77777777" w:rsidR="00912091" w:rsidRDefault="00912091" w:rsidP="00912091">
                            <w:pPr>
                              <w:numPr>
                                <w:ilvl w:val="0"/>
                                <w:numId w:val="11"/>
                              </w:numPr>
                            </w:pPr>
                            <w:r>
                              <w:t>Project Management</w:t>
                            </w:r>
                          </w:p>
                          <w:p w14:paraId="27BF498F" w14:textId="77777777" w:rsidR="00912091" w:rsidRDefault="00912091" w:rsidP="00912091">
                            <w:pPr>
                              <w:numPr>
                                <w:ilvl w:val="0"/>
                                <w:numId w:val="11"/>
                              </w:numPr>
                            </w:pPr>
                            <w:r>
                              <w:t>Technology</w:t>
                            </w:r>
                          </w:p>
                          <w:p w14:paraId="27BF4990" w14:textId="77777777" w:rsidR="00912091" w:rsidRDefault="00912091" w:rsidP="00912091">
                            <w:pPr>
                              <w:numPr>
                                <w:ilvl w:val="0"/>
                                <w:numId w:val="11"/>
                              </w:numPr>
                            </w:pPr>
                            <w:r>
                              <w:t>Communication</w:t>
                            </w:r>
                          </w:p>
                          <w:p w14:paraId="27BF4991" w14:textId="77777777" w:rsidR="00912091" w:rsidRDefault="00912091" w:rsidP="00912091">
                            <w:pPr>
                              <w:numPr>
                                <w:ilvl w:val="0"/>
                                <w:numId w:val="11"/>
                              </w:numPr>
                            </w:pPr>
                            <w:r>
                              <w:t>Business Process</w:t>
                            </w:r>
                          </w:p>
                          <w:p w14:paraId="27BF4992" w14:textId="77777777" w:rsidR="00912091" w:rsidRDefault="00912091" w:rsidP="00912091">
                            <w:pPr>
                              <w:numPr>
                                <w:ilvl w:val="0"/>
                                <w:numId w:val="11"/>
                              </w:numPr>
                            </w:pPr>
                            <w:r>
                              <w:t>Resources</w:t>
                            </w:r>
                          </w:p>
                          <w:p w14:paraId="27BF4993" w14:textId="77777777" w:rsidR="00912091" w:rsidRDefault="00912091" w:rsidP="00912091">
                            <w:pPr>
                              <w:numPr>
                                <w:ilvl w:val="0"/>
                                <w:numId w:val="11"/>
                              </w:numPr>
                            </w:pPr>
                            <w:r>
                              <w:t>Vendor Relationship</w:t>
                            </w:r>
                          </w:p>
                          <w:p w14:paraId="27BF4994" w14:textId="77777777" w:rsidR="00912091" w:rsidRDefault="00912091" w:rsidP="00912091">
                            <w:pPr>
                              <w:numPr>
                                <w:ilvl w:val="0"/>
                                <w:numId w:val="11"/>
                              </w:numPr>
                            </w:pPr>
                            <w:r>
                              <w:t>Requirements</w:t>
                            </w:r>
                          </w:p>
                          <w:p w14:paraId="27BF4995" w14:textId="77777777" w:rsidR="00912091" w:rsidRDefault="00912091" w:rsidP="00912091">
                            <w:pPr>
                              <w:numPr>
                                <w:ilvl w:val="0"/>
                                <w:numId w:val="11"/>
                              </w:numPr>
                            </w:pPr>
                            <w:r>
                              <w:t>Design and Build</w:t>
                            </w:r>
                          </w:p>
                          <w:p w14:paraId="27BF4996" w14:textId="77777777" w:rsidR="00912091" w:rsidRDefault="00912091" w:rsidP="00912091">
                            <w:pPr>
                              <w:numPr>
                                <w:ilvl w:val="0"/>
                                <w:numId w:val="11"/>
                              </w:numPr>
                            </w:pPr>
                            <w:r>
                              <w:t>Implementation</w:t>
                            </w:r>
                          </w:p>
                          <w:p w14:paraId="27BF4997" w14:textId="77777777" w:rsidR="00912091" w:rsidRDefault="00912091" w:rsidP="00912091">
                            <w:pPr>
                              <w:numPr>
                                <w:ilvl w:val="0"/>
                                <w:numId w:val="11"/>
                              </w:numPr>
                            </w:pPr>
                            <w:r>
                              <w:t>Testing</w:t>
                            </w:r>
                          </w:p>
                          <w:p w14:paraId="27BF4998" w14:textId="77777777" w:rsidR="00912091" w:rsidRDefault="00912091" w:rsidP="00912091">
                            <w:pPr>
                              <w:numPr>
                                <w:ilvl w:val="0"/>
                                <w:numId w:val="11"/>
                              </w:numPr>
                            </w:pPr>
                            <w: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F4934" id="Text Box 3" o:spid="_x0000_s1040" type="#_x0000_t202" style="position:absolute;margin-left:378pt;margin-top:.15pt;width:153pt;height:16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" filled="f" strokeweight="1pt">
                <v:textbox>
                  <w:txbxContent>
                    <w:p w14:paraId="27BF498D" w14:textId="77777777" w:rsidR="00912091" w:rsidRDefault="00912091" w:rsidP="00912091">
                      <w:r>
                        <w:t>Memory Joggers:</w:t>
                      </w:r>
                    </w:p>
                    <w:p w14:paraId="27BF498E" w14:textId="77777777" w:rsidR="00912091" w:rsidRDefault="00912091" w:rsidP="00912091">
                      <w:pPr>
                        <w:numPr>
                          <w:ilvl w:val="0"/>
                          <w:numId w:val="11"/>
                        </w:numPr>
                      </w:pPr>
                      <w:r>
                        <w:t>Project Management</w:t>
                      </w:r>
                    </w:p>
                    <w:p w14:paraId="27BF498F" w14:textId="77777777" w:rsidR="00912091" w:rsidRDefault="00912091" w:rsidP="00912091">
                      <w:pPr>
                        <w:numPr>
                          <w:ilvl w:val="0"/>
                          <w:numId w:val="11"/>
                        </w:numPr>
                      </w:pPr>
                      <w:r>
                        <w:t>Technology</w:t>
                      </w:r>
                    </w:p>
                    <w:p w14:paraId="27BF4990" w14:textId="77777777" w:rsidR="00912091" w:rsidRDefault="00912091" w:rsidP="00912091">
                      <w:pPr>
                        <w:numPr>
                          <w:ilvl w:val="0"/>
                          <w:numId w:val="11"/>
                        </w:numPr>
                      </w:pPr>
                      <w:r>
                        <w:t>Communication</w:t>
                      </w:r>
                    </w:p>
                    <w:p w14:paraId="27BF4991" w14:textId="77777777" w:rsidR="00912091" w:rsidRDefault="00912091" w:rsidP="00912091">
                      <w:pPr>
                        <w:numPr>
                          <w:ilvl w:val="0"/>
                          <w:numId w:val="11"/>
                        </w:numPr>
                      </w:pPr>
                      <w:r>
                        <w:t>Business Process</w:t>
                      </w:r>
                    </w:p>
                    <w:p w14:paraId="27BF4992" w14:textId="77777777" w:rsidR="00912091" w:rsidRDefault="00912091" w:rsidP="00912091">
                      <w:pPr>
                        <w:numPr>
                          <w:ilvl w:val="0"/>
                          <w:numId w:val="11"/>
                        </w:numPr>
                      </w:pPr>
                      <w:r>
                        <w:t>Resources</w:t>
                      </w:r>
                    </w:p>
                    <w:p w14:paraId="27BF4993" w14:textId="77777777" w:rsidR="00912091" w:rsidRDefault="00912091" w:rsidP="00912091">
                      <w:pPr>
                        <w:numPr>
                          <w:ilvl w:val="0"/>
                          <w:numId w:val="11"/>
                        </w:numPr>
                      </w:pPr>
                      <w:r>
                        <w:t>Vendor Relationship</w:t>
                      </w:r>
                    </w:p>
                    <w:p w14:paraId="27BF4994" w14:textId="77777777" w:rsidR="00912091" w:rsidRDefault="00912091" w:rsidP="00912091">
                      <w:pPr>
                        <w:numPr>
                          <w:ilvl w:val="0"/>
                          <w:numId w:val="11"/>
                        </w:numPr>
                      </w:pPr>
                      <w:r>
                        <w:t>Requirements</w:t>
                      </w:r>
                    </w:p>
                    <w:p w14:paraId="27BF4995" w14:textId="77777777" w:rsidR="00912091" w:rsidRDefault="00912091" w:rsidP="00912091">
                      <w:pPr>
                        <w:numPr>
                          <w:ilvl w:val="0"/>
                          <w:numId w:val="11"/>
                        </w:numPr>
                      </w:pPr>
                      <w:r>
                        <w:t>Design and Build</w:t>
                      </w:r>
                    </w:p>
                    <w:p w14:paraId="27BF4996" w14:textId="77777777" w:rsidR="00912091" w:rsidRDefault="00912091" w:rsidP="00912091">
                      <w:pPr>
                        <w:numPr>
                          <w:ilvl w:val="0"/>
                          <w:numId w:val="11"/>
                        </w:numPr>
                      </w:pPr>
                      <w:r>
                        <w:t>Implementation</w:t>
                      </w:r>
                    </w:p>
                    <w:p w14:paraId="27BF4997" w14:textId="77777777" w:rsidR="00912091" w:rsidRDefault="00912091" w:rsidP="00912091">
                      <w:pPr>
                        <w:numPr>
                          <w:ilvl w:val="0"/>
                          <w:numId w:val="11"/>
                        </w:numPr>
                      </w:pPr>
                      <w:r>
                        <w:t>Testing</w:t>
                      </w:r>
                    </w:p>
                    <w:p w14:paraId="27BF4998" w14:textId="77777777" w:rsidR="00912091" w:rsidRDefault="00912091" w:rsidP="00912091">
                      <w:pPr>
                        <w:numPr>
                          <w:ilvl w:val="0"/>
                          <w:numId w:val="11"/>
                        </w:numPr>
                      </w:pPr>
                      <w:r>
                        <w:t>Training</w:t>
                      </w:r>
                    </w:p>
                  </w:txbxContent>
                </v:textbox>
                <w10:wrap type="square"/>
              </v:shape>
            </w:pict>
          </mc:Fallback>
        </mc:AlternateContent>
      </w:r>
      <w:r w:rsidR="00E10016" w:rsidRPr="00F00057">
        <w:rPr>
          <w:b/>
          <w:sz w:val="24"/>
          <w:szCs w:val="24"/>
        </w:rPr>
        <w:t xml:space="preserve">APPENDIX </w:t>
      </w:r>
      <w:r w:rsidR="00786A66" w:rsidRPr="00F00057">
        <w:rPr>
          <w:b/>
          <w:sz w:val="24"/>
          <w:szCs w:val="24"/>
        </w:rPr>
        <w:t>B</w:t>
      </w:r>
      <w:r w:rsidR="00E10016" w:rsidRPr="00F00057">
        <w:rPr>
          <w:b/>
          <w:sz w:val="24"/>
          <w:szCs w:val="24"/>
        </w:rPr>
        <w:t xml:space="preserve">: </w:t>
      </w:r>
      <w:r w:rsidR="00195A7A" w:rsidRPr="00F00057">
        <w:rPr>
          <w:b/>
          <w:sz w:val="24"/>
          <w:szCs w:val="24"/>
        </w:rPr>
        <w:t xml:space="preserve"> Sample </w:t>
      </w:r>
      <w:r w:rsidRPr="00F00057">
        <w:rPr>
          <w:b/>
          <w:sz w:val="24"/>
          <w:szCs w:val="24"/>
        </w:rPr>
        <w:t>A</w:t>
      </w:r>
      <w:r w:rsidR="00E10016" w:rsidRPr="00F00057">
        <w:rPr>
          <w:b/>
          <w:sz w:val="24"/>
          <w:szCs w:val="24"/>
        </w:rPr>
        <w:t>genda</w:t>
      </w:r>
    </w:p>
    <w:p w14:paraId="27BF48E7" w14:textId="77777777" w:rsidR="00912091" w:rsidRPr="00F00057" w:rsidRDefault="00912091" w:rsidP="00912091">
      <w:pPr>
        <w:pStyle w:val="Heading1"/>
        <w:spacing w:before="240"/>
        <w:rPr>
          <w:rFonts w:ascii="Calibri" w:hAnsi="Calibri"/>
          <w:sz w:val="22"/>
          <w:szCs w:val="22"/>
        </w:rPr>
      </w:pPr>
      <w:r w:rsidRPr="00F00057">
        <w:rPr>
          <w:rFonts w:ascii="Calibri" w:hAnsi="Calibri"/>
          <w:color w:val="auto"/>
          <w:sz w:val="22"/>
          <w:szCs w:val="22"/>
        </w:rPr>
        <w:t>Lessons Learned</w:t>
      </w:r>
      <w:r w:rsidR="006C0C94" w:rsidRPr="00F00057">
        <w:rPr>
          <w:rFonts w:ascii="Calibri" w:hAnsi="Calibri"/>
          <w:color w:val="auto"/>
          <w:sz w:val="22"/>
          <w:szCs w:val="22"/>
        </w:rPr>
        <w:t>:</w:t>
      </w:r>
      <w:r w:rsidR="006C0C94" w:rsidRPr="00F00057">
        <w:rPr>
          <w:rFonts w:ascii="Calibri" w:hAnsi="Calibri"/>
          <w:color w:val="auto"/>
          <w:sz w:val="22"/>
          <w:szCs w:val="22"/>
        </w:rPr>
        <w:tab/>
      </w:r>
      <w:r w:rsidRPr="00F00057">
        <w:rPr>
          <w:rFonts w:ascii="Calibri" w:eastAsiaTheme="minorHAnsi" w:hAnsi="Calibri"/>
          <w:b w:val="0"/>
          <w:bCs w:val="0"/>
          <w:i/>
          <w:color w:val="1F497D" w:themeColor="text2"/>
          <w:sz w:val="22"/>
          <w:szCs w:val="22"/>
        </w:rPr>
        <w:t>&lt;&lt;Insert Project Name&gt;&gt;</w:t>
      </w:r>
    </w:p>
    <w:p w14:paraId="27BF48E8" w14:textId="77777777" w:rsidR="00912091" w:rsidRPr="00F00057" w:rsidRDefault="00912091" w:rsidP="00912091">
      <w:pPr>
        <w:pStyle w:val="Heading2"/>
        <w:tabs>
          <w:tab w:val="left" w:pos="1440"/>
        </w:tabs>
        <w:rPr>
          <w:rFonts w:ascii="Calibri" w:hAnsi="Calibri"/>
          <w:sz w:val="22"/>
          <w:szCs w:val="22"/>
        </w:rPr>
      </w:pPr>
      <w:r w:rsidRPr="00F00057">
        <w:rPr>
          <w:rFonts w:ascii="Calibri" w:eastAsiaTheme="minorHAnsi" w:hAnsi="Calibri"/>
          <w:b/>
          <w:color w:val="auto"/>
          <w:sz w:val="22"/>
          <w:szCs w:val="22"/>
        </w:rPr>
        <w:t>Date</w:t>
      </w:r>
      <w:r w:rsidRPr="00F00057">
        <w:rPr>
          <w:rFonts w:ascii="Calibri" w:hAnsi="Calibri"/>
          <w:color w:val="auto"/>
          <w:sz w:val="22"/>
          <w:szCs w:val="22"/>
        </w:rPr>
        <w:t>:</w:t>
      </w:r>
      <w:r w:rsidRPr="00F00057">
        <w:rPr>
          <w:rFonts w:ascii="Calibri" w:hAnsi="Calibri"/>
          <w:sz w:val="22"/>
          <w:szCs w:val="22"/>
        </w:rPr>
        <w:tab/>
      </w:r>
      <w:r w:rsidR="006C0C94" w:rsidRPr="00F00057">
        <w:rPr>
          <w:rFonts w:ascii="Calibri" w:hAnsi="Calibri"/>
          <w:sz w:val="22"/>
          <w:szCs w:val="22"/>
        </w:rPr>
        <w:tab/>
      </w:r>
      <w:r w:rsidRPr="00F00057">
        <w:rPr>
          <w:rFonts w:ascii="Calibri" w:eastAsiaTheme="minorHAnsi" w:hAnsi="Calibri"/>
          <w:i/>
          <w:color w:val="1F497D" w:themeColor="text2"/>
          <w:sz w:val="22"/>
          <w:szCs w:val="22"/>
        </w:rPr>
        <w:t xml:space="preserve">&lt;&lt;Insert </w:t>
      </w:r>
      <w:r w:rsidR="006C0C94" w:rsidRPr="00F00057">
        <w:rPr>
          <w:rFonts w:ascii="Calibri" w:eastAsiaTheme="minorHAnsi" w:hAnsi="Calibri"/>
          <w:i/>
          <w:color w:val="1F497D" w:themeColor="text2"/>
          <w:sz w:val="22"/>
          <w:szCs w:val="22"/>
        </w:rPr>
        <w:t>D</w:t>
      </w:r>
      <w:r w:rsidRPr="00F00057">
        <w:rPr>
          <w:rFonts w:ascii="Calibri" w:eastAsiaTheme="minorHAnsi" w:hAnsi="Calibri"/>
          <w:i/>
          <w:color w:val="1F497D" w:themeColor="text2"/>
          <w:sz w:val="22"/>
          <w:szCs w:val="22"/>
        </w:rPr>
        <w:t>ate&gt;&gt;</w:t>
      </w:r>
    </w:p>
    <w:p w14:paraId="27BF48E9" w14:textId="77777777" w:rsidR="00912091" w:rsidRPr="00F00057" w:rsidRDefault="00912091" w:rsidP="00912091">
      <w:pPr>
        <w:pStyle w:val="Heading2"/>
        <w:tabs>
          <w:tab w:val="left" w:pos="1440"/>
        </w:tabs>
        <w:rPr>
          <w:rFonts w:ascii="Calibri" w:hAnsi="Calibri"/>
          <w:sz w:val="22"/>
          <w:szCs w:val="22"/>
        </w:rPr>
      </w:pPr>
      <w:r w:rsidRPr="00F00057">
        <w:rPr>
          <w:rFonts w:ascii="Calibri" w:eastAsiaTheme="minorHAnsi" w:hAnsi="Calibri"/>
          <w:b/>
          <w:color w:val="auto"/>
          <w:sz w:val="22"/>
          <w:szCs w:val="22"/>
        </w:rPr>
        <w:t>Time</w:t>
      </w:r>
      <w:r w:rsidRPr="00F00057">
        <w:rPr>
          <w:rFonts w:ascii="Calibri" w:hAnsi="Calibri"/>
          <w:color w:val="auto"/>
          <w:sz w:val="22"/>
          <w:szCs w:val="22"/>
        </w:rPr>
        <w:t xml:space="preserve">: </w:t>
      </w:r>
      <w:r w:rsidRPr="00F00057">
        <w:rPr>
          <w:rFonts w:ascii="Calibri" w:hAnsi="Calibri"/>
          <w:sz w:val="22"/>
          <w:szCs w:val="22"/>
        </w:rPr>
        <w:tab/>
      </w:r>
      <w:r w:rsidR="006C0C94" w:rsidRPr="00F00057">
        <w:rPr>
          <w:rFonts w:ascii="Calibri" w:hAnsi="Calibri"/>
          <w:sz w:val="22"/>
          <w:szCs w:val="22"/>
        </w:rPr>
        <w:tab/>
      </w:r>
      <w:r w:rsidRPr="00F00057">
        <w:rPr>
          <w:rFonts w:ascii="Calibri" w:eastAsiaTheme="minorHAnsi" w:hAnsi="Calibri"/>
          <w:i/>
          <w:color w:val="1F497D" w:themeColor="text2"/>
          <w:sz w:val="22"/>
          <w:szCs w:val="22"/>
        </w:rPr>
        <w:t xml:space="preserve">&lt;&lt;Insert </w:t>
      </w:r>
      <w:r w:rsidR="006C0C94" w:rsidRPr="00F00057">
        <w:rPr>
          <w:rFonts w:ascii="Calibri" w:eastAsiaTheme="minorHAnsi" w:hAnsi="Calibri"/>
          <w:i/>
          <w:color w:val="1F497D" w:themeColor="text2"/>
          <w:sz w:val="22"/>
          <w:szCs w:val="22"/>
        </w:rPr>
        <w:t>T</w:t>
      </w:r>
      <w:r w:rsidRPr="00F00057">
        <w:rPr>
          <w:rFonts w:ascii="Calibri" w:eastAsiaTheme="minorHAnsi" w:hAnsi="Calibri"/>
          <w:i/>
          <w:color w:val="1F497D" w:themeColor="text2"/>
          <w:sz w:val="22"/>
          <w:szCs w:val="22"/>
        </w:rPr>
        <w:t>ime&gt;&gt;</w:t>
      </w:r>
    </w:p>
    <w:p w14:paraId="27BF48EA" w14:textId="77777777" w:rsidR="00912091" w:rsidRPr="00F00057" w:rsidRDefault="00912091" w:rsidP="00912091">
      <w:pPr>
        <w:tabs>
          <w:tab w:val="left" w:pos="1440"/>
        </w:tabs>
        <w:rPr>
          <w:b/>
          <w:sz w:val="22"/>
          <w:szCs w:val="22"/>
        </w:rPr>
      </w:pPr>
      <w:r w:rsidRPr="00F00057">
        <w:rPr>
          <w:b/>
          <w:sz w:val="22"/>
          <w:szCs w:val="22"/>
        </w:rPr>
        <w:t>Location:</w:t>
      </w:r>
      <w:r w:rsidRPr="00F00057">
        <w:rPr>
          <w:sz w:val="22"/>
          <w:szCs w:val="22"/>
        </w:rPr>
        <w:t xml:space="preserve"> </w:t>
      </w:r>
      <w:r w:rsidRPr="00F00057">
        <w:rPr>
          <w:sz w:val="22"/>
          <w:szCs w:val="22"/>
        </w:rPr>
        <w:tab/>
      </w:r>
      <w:r w:rsidR="006C0C94" w:rsidRPr="00F00057">
        <w:rPr>
          <w:sz w:val="22"/>
          <w:szCs w:val="22"/>
        </w:rPr>
        <w:tab/>
      </w:r>
      <w:r w:rsidR="006C0C94" w:rsidRPr="00F00057">
        <w:rPr>
          <w:i/>
          <w:color w:val="1F497D" w:themeColor="text2"/>
          <w:sz w:val="22"/>
          <w:szCs w:val="22"/>
        </w:rPr>
        <w:t>&lt;&lt;Insert Location&gt;&gt;</w:t>
      </w:r>
    </w:p>
    <w:p w14:paraId="27BF48EB" w14:textId="77777777" w:rsidR="00912091" w:rsidRPr="00F00057" w:rsidRDefault="00912091" w:rsidP="00912091">
      <w:pPr>
        <w:rPr>
          <w:sz w:val="22"/>
          <w:szCs w:val="22"/>
        </w:rPr>
      </w:pPr>
    </w:p>
    <w:p w14:paraId="27BF48EC" w14:textId="77777777" w:rsidR="00912091" w:rsidRPr="00F00057" w:rsidRDefault="00912091" w:rsidP="00912091">
      <w:pPr>
        <w:tabs>
          <w:tab w:val="left" w:pos="1440"/>
        </w:tabs>
        <w:rPr>
          <w:sz w:val="22"/>
          <w:szCs w:val="22"/>
        </w:rPr>
      </w:pPr>
      <w:r w:rsidRPr="00F00057">
        <w:rPr>
          <w:b/>
          <w:sz w:val="22"/>
          <w:szCs w:val="22"/>
        </w:rPr>
        <w:t>Please bring:</w:t>
      </w:r>
      <w:r w:rsidRPr="00F00057">
        <w:rPr>
          <w:b/>
          <w:sz w:val="22"/>
          <w:szCs w:val="22"/>
        </w:rPr>
        <w:tab/>
      </w:r>
      <w:r w:rsidRPr="00F00057">
        <w:rPr>
          <w:sz w:val="22"/>
          <w:szCs w:val="22"/>
        </w:rPr>
        <w:tab/>
        <w:t xml:space="preserve">Ideas, Lessons Learned </w:t>
      </w:r>
    </w:p>
    <w:p w14:paraId="27BF48ED" w14:textId="77777777" w:rsidR="00912091" w:rsidRPr="00F00057" w:rsidRDefault="00900FA2" w:rsidP="00912091">
      <w:pPr>
        <w:rPr>
          <w:sz w:val="22"/>
          <w:szCs w:val="22"/>
        </w:rPr>
      </w:pPr>
      <w:r w:rsidRPr="00F00057">
        <w:rPr>
          <w:b/>
          <w:sz w:val="22"/>
          <w:szCs w:val="22"/>
        </w:rPr>
        <w:t>Recorder</w:t>
      </w:r>
      <w:r w:rsidR="00912091" w:rsidRPr="00F00057">
        <w:rPr>
          <w:b/>
          <w:sz w:val="22"/>
          <w:szCs w:val="22"/>
        </w:rPr>
        <w:t>:</w:t>
      </w:r>
      <w:r w:rsidR="00912091" w:rsidRPr="00F00057">
        <w:rPr>
          <w:b/>
          <w:sz w:val="22"/>
          <w:szCs w:val="22"/>
        </w:rPr>
        <w:tab/>
      </w:r>
      <w:r w:rsidR="00912091" w:rsidRPr="00F00057">
        <w:rPr>
          <w:sz w:val="22"/>
          <w:szCs w:val="22"/>
        </w:rPr>
        <w:tab/>
      </w:r>
      <w:r w:rsidR="00912091" w:rsidRPr="00F00057">
        <w:rPr>
          <w:i/>
          <w:color w:val="1F497D" w:themeColor="text2"/>
          <w:sz w:val="22"/>
          <w:szCs w:val="22"/>
        </w:rPr>
        <w:t xml:space="preserve">&lt;&lt;Insert Name of </w:t>
      </w:r>
      <w:r w:rsidRPr="00F00057">
        <w:rPr>
          <w:i/>
          <w:color w:val="1F497D" w:themeColor="text2"/>
          <w:sz w:val="22"/>
          <w:szCs w:val="22"/>
        </w:rPr>
        <w:t>Record</w:t>
      </w:r>
      <w:r w:rsidR="00912091" w:rsidRPr="00F00057">
        <w:rPr>
          <w:i/>
          <w:color w:val="1F497D" w:themeColor="text2"/>
          <w:sz w:val="22"/>
          <w:szCs w:val="22"/>
        </w:rPr>
        <w:t>er&gt;&gt;</w:t>
      </w:r>
    </w:p>
    <w:p w14:paraId="27BF48EE" w14:textId="77777777" w:rsidR="00912091" w:rsidRPr="00F00057" w:rsidRDefault="00912091" w:rsidP="00912091">
      <w:pPr>
        <w:rPr>
          <w:sz w:val="22"/>
          <w:szCs w:val="22"/>
        </w:rPr>
      </w:pPr>
    </w:p>
    <w:p w14:paraId="27BF48EF" w14:textId="77777777" w:rsidR="00B13FA2" w:rsidRPr="00F00057" w:rsidRDefault="00B13FA2" w:rsidP="00912091">
      <w:pPr>
        <w:rPr>
          <w:sz w:val="22"/>
          <w:szCs w:val="22"/>
        </w:rPr>
      </w:pPr>
    </w:p>
    <w:p w14:paraId="27BF48F0" w14:textId="77777777" w:rsidR="003E0A9C" w:rsidRPr="00F00057" w:rsidRDefault="003E0A9C" w:rsidP="00912091">
      <w:pPr>
        <w:rPr>
          <w:sz w:val="22"/>
          <w:szCs w:val="22"/>
        </w:rPr>
      </w:pPr>
    </w:p>
    <w:p w14:paraId="27BF48F1" w14:textId="77777777" w:rsidR="00912091" w:rsidRPr="00F00057" w:rsidRDefault="00912091" w:rsidP="00912091">
      <w:pPr>
        <w:shd w:val="clear" w:color="auto" w:fill="C0C0C0"/>
        <w:tabs>
          <w:tab w:val="left" w:pos="1440"/>
          <w:tab w:val="left" w:pos="1800"/>
        </w:tabs>
        <w:rPr>
          <w:b/>
          <w:i/>
          <w:sz w:val="22"/>
          <w:szCs w:val="22"/>
        </w:rPr>
      </w:pPr>
      <w:r w:rsidRPr="00F00057">
        <w:rPr>
          <w:b/>
          <w:sz w:val="22"/>
          <w:szCs w:val="22"/>
        </w:rPr>
        <w:t xml:space="preserve">PROJECT GOAL: </w:t>
      </w:r>
      <w:r w:rsidR="006C0C94" w:rsidRPr="00F00057">
        <w:rPr>
          <w:b/>
          <w:sz w:val="22"/>
          <w:szCs w:val="22"/>
        </w:rPr>
        <w:t xml:space="preserve"> </w:t>
      </w:r>
      <w:r w:rsidRPr="00F00057">
        <w:rPr>
          <w:i/>
          <w:color w:val="1F497D" w:themeColor="text2"/>
          <w:sz w:val="22"/>
          <w:szCs w:val="22"/>
        </w:rPr>
        <w:t>&lt;&lt;</w:t>
      </w:r>
      <w:r w:rsidR="006C0C94" w:rsidRPr="00F00057">
        <w:rPr>
          <w:i/>
          <w:color w:val="1F497D" w:themeColor="text2"/>
          <w:sz w:val="22"/>
          <w:szCs w:val="22"/>
        </w:rPr>
        <w:t>I</w:t>
      </w:r>
      <w:r w:rsidRPr="00F00057">
        <w:rPr>
          <w:i/>
          <w:color w:val="1F497D" w:themeColor="text2"/>
          <w:sz w:val="22"/>
          <w:szCs w:val="22"/>
        </w:rPr>
        <w:t xml:space="preserve">nsert </w:t>
      </w:r>
      <w:r w:rsidR="006C0C94" w:rsidRPr="00F00057">
        <w:rPr>
          <w:i/>
          <w:color w:val="1F497D" w:themeColor="text2"/>
          <w:sz w:val="22"/>
          <w:szCs w:val="22"/>
        </w:rPr>
        <w:t>P</w:t>
      </w:r>
      <w:r w:rsidRPr="00F00057">
        <w:rPr>
          <w:i/>
          <w:color w:val="1F497D" w:themeColor="text2"/>
          <w:sz w:val="22"/>
          <w:szCs w:val="22"/>
        </w:rPr>
        <w:t xml:space="preserve">roject </w:t>
      </w:r>
      <w:r w:rsidR="006C0C94" w:rsidRPr="00F00057">
        <w:rPr>
          <w:i/>
          <w:color w:val="1F497D" w:themeColor="text2"/>
          <w:sz w:val="22"/>
          <w:szCs w:val="22"/>
        </w:rPr>
        <w:t>G</w:t>
      </w:r>
      <w:r w:rsidRPr="00F00057">
        <w:rPr>
          <w:i/>
          <w:color w:val="1F497D" w:themeColor="text2"/>
          <w:sz w:val="22"/>
          <w:szCs w:val="22"/>
        </w:rPr>
        <w:t>oal&gt;&gt;</w:t>
      </w:r>
    </w:p>
    <w:tbl>
      <w:tblPr>
        <w:tblW w:w="10310" w:type="dxa"/>
        <w:tblBorders>
          <w:top w:val="double" w:sz="6" w:space="0" w:color="5F5F5F"/>
          <w:bottom w:val="double" w:sz="6" w:space="0" w:color="5F5F5F"/>
          <w:insideH w:val="double" w:sz="6" w:space="0" w:color="5F5F5F"/>
        </w:tblBorders>
        <w:tblCellMar>
          <w:top w:w="115" w:type="dxa"/>
          <w:left w:w="115" w:type="dxa"/>
          <w:bottom w:w="29" w:type="dxa"/>
          <w:right w:w="115" w:type="dxa"/>
        </w:tblCellMar>
        <w:tblLook w:val="0000" w:firstRow="0" w:lastRow="0" w:firstColumn="0" w:lastColumn="0" w:noHBand="0" w:noVBand="0"/>
      </w:tblPr>
      <w:tblGrid>
        <w:gridCol w:w="2794"/>
        <w:gridCol w:w="7516"/>
      </w:tblGrid>
      <w:tr w:rsidR="00912091" w:rsidRPr="00F00057" w14:paraId="27BF48F4" w14:textId="77777777" w:rsidTr="00DF1C80">
        <w:trPr>
          <w:trHeight w:val="398"/>
        </w:trPr>
        <w:tc>
          <w:tcPr>
            <w:tcW w:w="2794" w:type="dxa"/>
          </w:tcPr>
          <w:p w14:paraId="27BF48F2" w14:textId="77777777" w:rsidR="00912091" w:rsidRPr="00F00057" w:rsidRDefault="00912091" w:rsidP="00DF1C80">
            <w:pPr>
              <w:pStyle w:val="Heading2"/>
              <w:rPr>
                <w:rFonts w:ascii="Calibri" w:hAnsi="Calibri"/>
                <w:b/>
                <w:color w:val="auto"/>
                <w:sz w:val="22"/>
                <w:szCs w:val="22"/>
              </w:rPr>
            </w:pPr>
            <w:r w:rsidRPr="00F00057">
              <w:rPr>
                <w:rFonts w:ascii="Calibri" w:hAnsi="Calibri"/>
                <w:b/>
                <w:color w:val="auto"/>
                <w:sz w:val="22"/>
                <w:szCs w:val="22"/>
              </w:rPr>
              <w:t>Attendees</w:t>
            </w:r>
          </w:p>
        </w:tc>
        <w:tc>
          <w:tcPr>
            <w:tcW w:w="7516" w:type="dxa"/>
          </w:tcPr>
          <w:p w14:paraId="27BF48F3" w14:textId="77777777" w:rsidR="00912091" w:rsidRPr="00F00057" w:rsidRDefault="00912091" w:rsidP="00DF1C80">
            <w:pPr>
              <w:pStyle w:val="Heading2"/>
              <w:rPr>
                <w:rFonts w:ascii="Calibri" w:hAnsi="Calibri"/>
                <w:b/>
                <w:color w:val="auto"/>
                <w:sz w:val="22"/>
                <w:szCs w:val="22"/>
              </w:rPr>
            </w:pPr>
            <w:r w:rsidRPr="00F00057">
              <w:rPr>
                <w:rFonts w:ascii="Calibri" w:hAnsi="Calibri"/>
                <w:b/>
                <w:color w:val="auto"/>
                <w:sz w:val="22"/>
                <w:szCs w:val="22"/>
              </w:rPr>
              <w:t>Role / Responsibilities</w:t>
            </w:r>
          </w:p>
        </w:tc>
      </w:tr>
      <w:tr w:rsidR="00912091" w:rsidRPr="00F00057" w14:paraId="27BF48F8" w14:textId="77777777" w:rsidTr="003E0A9C">
        <w:trPr>
          <w:trHeight w:val="560"/>
        </w:trPr>
        <w:tc>
          <w:tcPr>
            <w:tcW w:w="2794" w:type="dxa"/>
          </w:tcPr>
          <w:p w14:paraId="27BF48F5" w14:textId="77777777" w:rsidR="00912091" w:rsidRPr="00F00057" w:rsidRDefault="00912091" w:rsidP="00DF1C80">
            <w:pPr>
              <w:pStyle w:val="Heading2"/>
              <w:rPr>
                <w:rFonts w:ascii="Calibri" w:hAnsi="Calibri"/>
                <w:sz w:val="22"/>
                <w:szCs w:val="22"/>
              </w:rPr>
            </w:pPr>
            <w:r w:rsidRPr="00F00057">
              <w:rPr>
                <w:rFonts w:ascii="Calibri" w:hAnsi="Calibri"/>
                <w:i/>
                <w:sz w:val="22"/>
                <w:szCs w:val="22"/>
              </w:rPr>
              <w:t>&lt;&lt;Name of Facilitator&gt;&gt;</w:t>
            </w:r>
          </w:p>
        </w:tc>
        <w:tc>
          <w:tcPr>
            <w:tcW w:w="7516" w:type="dxa"/>
          </w:tcPr>
          <w:p w14:paraId="27BF48F6" w14:textId="77777777" w:rsidR="00912091" w:rsidRPr="00F00057" w:rsidRDefault="00912091" w:rsidP="00DF1C80">
            <w:pPr>
              <w:pStyle w:val="Default"/>
              <w:ind w:left="720" w:hanging="720"/>
              <w:rPr>
                <w:rFonts w:ascii="Calibri" w:hAnsi="Calibri" w:cs="Times New Roman"/>
                <w:sz w:val="22"/>
                <w:szCs w:val="22"/>
              </w:rPr>
            </w:pPr>
            <w:r w:rsidRPr="00F00057">
              <w:rPr>
                <w:rFonts w:ascii="Calibri" w:hAnsi="Calibri" w:cs="Times New Roman"/>
                <w:sz w:val="22"/>
                <w:szCs w:val="22"/>
              </w:rPr>
              <w:t>Facilitator</w:t>
            </w:r>
          </w:p>
          <w:p w14:paraId="27BF48F7" w14:textId="77777777" w:rsidR="00912091" w:rsidRPr="00F00057" w:rsidRDefault="00912091" w:rsidP="00912091">
            <w:pPr>
              <w:pStyle w:val="Default"/>
              <w:numPr>
                <w:ilvl w:val="0"/>
                <w:numId w:val="10"/>
              </w:numPr>
              <w:rPr>
                <w:rFonts w:ascii="Calibri" w:hAnsi="Calibri"/>
                <w:sz w:val="22"/>
                <w:szCs w:val="22"/>
              </w:rPr>
            </w:pPr>
            <w:r w:rsidRPr="00F00057">
              <w:rPr>
                <w:rFonts w:ascii="Calibri" w:hAnsi="Calibri"/>
                <w:color w:val="1F497D" w:themeColor="text2"/>
                <w:sz w:val="22"/>
                <w:szCs w:val="22"/>
              </w:rPr>
              <w:t>Neutral; foster participation from all members</w:t>
            </w:r>
            <w:r w:rsidR="006C0C94" w:rsidRPr="00F00057">
              <w:rPr>
                <w:rFonts w:ascii="Calibri" w:hAnsi="Calibri"/>
                <w:color w:val="1F497D" w:themeColor="text2"/>
                <w:sz w:val="22"/>
                <w:szCs w:val="22"/>
              </w:rPr>
              <w:t>.</w:t>
            </w:r>
          </w:p>
        </w:tc>
      </w:tr>
      <w:tr w:rsidR="00912091" w:rsidRPr="00F00057" w14:paraId="27BF48FC" w14:textId="77777777" w:rsidTr="00DF1C80">
        <w:trPr>
          <w:trHeight w:val="864"/>
        </w:trPr>
        <w:tc>
          <w:tcPr>
            <w:tcW w:w="2794" w:type="dxa"/>
          </w:tcPr>
          <w:p w14:paraId="27BF48F9" w14:textId="77777777" w:rsidR="00912091" w:rsidRPr="00F00057" w:rsidRDefault="00912091" w:rsidP="00DF1C80">
            <w:pPr>
              <w:pStyle w:val="Heading2"/>
              <w:rPr>
                <w:rFonts w:ascii="Calibri" w:hAnsi="Calibri"/>
                <w:b/>
                <w:color w:val="auto"/>
                <w:sz w:val="22"/>
                <w:szCs w:val="22"/>
              </w:rPr>
            </w:pPr>
            <w:r w:rsidRPr="00F00057">
              <w:rPr>
                <w:rFonts w:ascii="Calibri" w:hAnsi="Calibri"/>
                <w:b/>
                <w:color w:val="auto"/>
                <w:sz w:val="22"/>
                <w:szCs w:val="22"/>
              </w:rPr>
              <w:t>Project Team</w:t>
            </w:r>
          </w:p>
        </w:tc>
        <w:tc>
          <w:tcPr>
            <w:tcW w:w="7516" w:type="dxa"/>
          </w:tcPr>
          <w:p w14:paraId="27BF48FA" w14:textId="77777777" w:rsidR="00912091" w:rsidRPr="00F00057" w:rsidRDefault="00912091" w:rsidP="00DF1C80">
            <w:pPr>
              <w:rPr>
                <w:sz w:val="22"/>
                <w:szCs w:val="22"/>
              </w:rPr>
            </w:pPr>
            <w:r w:rsidRPr="00F00057">
              <w:rPr>
                <w:sz w:val="22"/>
                <w:szCs w:val="22"/>
              </w:rPr>
              <w:t>Contributors to Lessons Learned</w:t>
            </w:r>
          </w:p>
          <w:p w14:paraId="27BF48FB" w14:textId="77777777" w:rsidR="00912091" w:rsidRPr="00F00057" w:rsidRDefault="00912091" w:rsidP="00912091">
            <w:pPr>
              <w:numPr>
                <w:ilvl w:val="0"/>
                <w:numId w:val="10"/>
              </w:numPr>
              <w:rPr>
                <w:rFonts w:cs="Times New Roman"/>
                <w:sz w:val="22"/>
                <w:szCs w:val="22"/>
              </w:rPr>
            </w:pPr>
            <w:r w:rsidRPr="00F00057">
              <w:rPr>
                <w:color w:val="1F497D" w:themeColor="text2"/>
                <w:sz w:val="22"/>
                <w:szCs w:val="22"/>
              </w:rPr>
              <w:t xml:space="preserve">Set team norms, provide ideas, participate in </w:t>
            </w:r>
            <w:proofErr w:type="gramStart"/>
            <w:r w:rsidRPr="00F00057">
              <w:rPr>
                <w:color w:val="1F497D" w:themeColor="text2"/>
                <w:sz w:val="22"/>
                <w:szCs w:val="22"/>
              </w:rPr>
              <w:t>discussions</w:t>
            </w:r>
            <w:proofErr w:type="gramEnd"/>
            <w:r w:rsidRPr="00F00057">
              <w:rPr>
                <w:color w:val="1F497D" w:themeColor="text2"/>
                <w:sz w:val="22"/>
                <w:szCs w:val="22"/>
              </w:rPr>
              <w:t xml:space="preserve"> and help drive effective analysis &amp; solutions.  May serve as team scribe for flip chart discussions.</w:t>
            </w:r>
          </w:p>
        </w:tc>
      </w:tr>
    </w:tbl>
    <w:p w14:paraId="27BF48FD" w14:textId="77777777" w:rsidR="00912091" w:rsidRPr="00F00057" w:rsidRDefault="00912091" w:rsidP="00912091">
      <w:pPr>
        <w:shd w:val="clear" w:color="auto" w:fill="C0C0C0"/>
        <w:tabs>
          <w:tab w:val="left" w:pos="1440"/>
          <w:tab w:val="left" w:pos="1800"/>
        </w:tabs>
        <w:rPr>
          <w:sz w:val="22"/>
          <w:szCs w:val="22"/>
        </w:rPr>
      </w:pPr>
      <w:r w:rsidRPr="00F00057">
        <w:rPr>
          <w:b/>
          <w:sz w:val="22"/>
          <w:szCs w:val="22"/>
        </w:rPr>
        <w:t>MEETING GOAL</w:t>
      </w:r>
      <w:r w:rsidRPr="00F00057">
        <w:rPr>
          <w:sz w:val="22"/>
          <w:szCs w:val="22"/>
        </w:rPr>
        <w:t xml:space="preserve">:  </w:t>
      </w:r>
      <w:r w:rsidRPr="00F00057">
        <w:rPr>
          <w:color w:val="1F497D" w:themeColor="text2"/>
          <w:sz w:val="22"/>
          <w:szCs w:val="22"/>
        </w:rPr>
        <w:t>To make contributions to our organizational assets by discussing Lessons Learned in a productive, collaborative, open and participatory manner.</w:t>
      </w:r>
    </w:p>
    <w:tbl>
      <w:tblPr>
        <w:tblW w:w="10355" w:type="dxa"/>
        <w:tblBorders>
          <w:top w:val="double" w:sz="6" w:space="0" w:color="5F5F5F"/>
          <w:bottom w:val="double" w:sz="6" w:space="0" w:color="5F5F5F"/>
          <w:insideH w:val="double" w:sz="6" w:space="0" w:color="5F5F5F"/>
        </w:tblBorders>
        <w:tblCellMar>
          <w:top w:w="115" w:type="dxa"/>
          <w:left w:w="115" w:type="dxa"/>
          <w:bottom w:w="29" w:type="dxa"/>
          <w:right w:w="115" w:type="dxa"/>
        </w:tblCellMar>
        <w:tblLook w:val="0000" w:firstRow="0" w:lastRow="0" w:firstColumn="0" w:lastColumn="0" w:noHBand="0" w:noVBand="0"/>
      </w:tblPr>
      <w:tblGrid>
        <w:gridCol w:w="2790"/>
        <w:gridCol w:w="5220"/>
        <w:gridCol w:w="2345"/>
      </w:tblGrid>
      <w:tr w:rsidR="00912091" w:rsidRPr="00F00057" w14:paraId="27BF4901" w14:textId="77777777" w:rsidTr="003E0A9C">
        <w:trPr>
          <w:trHeight w:val="218"/>
        </w:trPr>
        <w:tc>
          <w:tcPr>
            <w:tcW w:w="2790" w:type="dxa"/>
            <w:vAlign w:val="center"/>
          </w:tcPr>
          <w:p w14:paraId="27BF48FE" w14:textId="77777777" w:rsidR="00912091" w:rsidRPr="00F00057" w:rsidRDefault="00912091" w:rsidP="00DF1C80">
            <w:pPr>
              <w:pStyle w:val="Heading2"/>
              <w:rPr>
                <w:rFonts w:ascii="Calibri" w:hAnsi="Calibri"/>
                <w:b/>
                <w:color w:val="auto"/>
                <w:sz w:val="22"/>
                <w:szCs w:val="22"/>
              </w:rPr>
            </w:pPr>
            <w:r w:rsidRPr="00F00057">
              <w:rPr>
                <w:rFonts w:ascii="Calibri" w:hAnsi="Calibri"/>
                <w:b/>
                <w:color w:val="auto"/>
                <w:sz w:val="22"/>
                <w:szCs w:val="22"/>
              </w:rPr>
              <w:t>Start - End</w:t>
            </w:r>
          </w:p>
        </w:tc>
        <w:tc>
          <w:tcPr>
            <w:tcW w:w="5220" w:type="dxa"/>
            <w:vAlign w:val="center"/>
          </w:tcPr>
          <w:p w14:paraId="27BF48FF" w14:textId="77777777" w:rsidR="00912091" w:rsidRPr="00F00057" w:rsidRDefault="00912091" w:rsidP="00DF1C80">
            <w:pPr>
              <w:pStyle w:val="Heading2"/>
              <w:rPr>
                <w:rFonts w:ascii="Calibri" w:hAnsi="Calibri"/>
                <w:b/>
                <w:color w:val="auto"/>
                <w:sz w:val="22"/>
                <w:szCs w:val="22"/>
              </w:rPr>
            </w:pPr>
            <w:r w:rsidRPr="00F00057">
              <w:rPr>
                <w:rFonts w:ascii="Calibri" w:hAnsi="Calibri"/>
                <w:b/>
                <w:color w:val="auto"/>
                <w:sz w:val="22"/>
                <w:szCs w:val="22"/>
              </w:rPr>
              <w:t>Description</w:t>
            </w:r>
          </w:p>
        </w:tc>
        <w:tc>
          <w:tcPr>
            <w:tcW w:w="2345" w:type="dxa"/>
            <w:vAlign w:val="center"/>
          </w:tcPr>
          <w:p w14:paraId="27BF4900" w14:textId="77777777" w:rsidR="00912091" w:rsidRPr="00F00057" w:rsidRDefault="00912091" w:rsidP="00DF1C80">
            <w:pPr>
              <w:pStyle w:val="Location"/>
              <w:rPr>
                <w:rFonts w:ascii="Calibri" w:hAnsi="Calibri"/>
                <w:b/>
                <w:sz w:val="22"/>
                <w:szCs w:val="22"/>
              </w:rPr>
            </w:pPr>
            <w:r w:rsidRPr="00F00057">
              <w:rPr>
                <w:rFonts w:ascii="Calibri" w:hAnsi="Calibri"/>
                <w:b/>
                <w:sz w:val="22"/>
                <w:szCs w:val="22"/>
              </w:rPr>
              <w:t>Minutes</w:t>
            </w:r>
          </w:p>
        </w:tc>
      </w:tr>
      <w:tr w:rsidR="00912091" w:rsidRPr="00F00057" w14:paraId="27BF4905" w14:textId="77777777" w:rsidTr="00DF1C80">
        <w:trPr>
          <w:trHeight w:val="398"/>
        </w:trPr>
        <w:tc>
          <w:tcPr>
            <w:tcW w:w="2790" w:type="dxa"/>
            <w:vAlign w:val="center"/>
          </w:tcPr>
          <w:p w14:paraId="27BF4902" w14:textId="77777777" w:rsidR="00912091" w:rsidRPr="00F00057" w:rsidRDefault="00912091" w:rsidP="00DF1C80">
            <w:pPr>
              <w:pStyle w:val="Heading2"/>
              <w:rPr>
                <w:rFonts w:ascii="Calibri" w:eastAsiaTheme="minorHAnsi" w:hAnsi="Calibri"/>
                <w:b/>
                <w:color w:val="auto"/>
                <w:sz w:val="22"/>
                <w:szCs w:val="22"/>
              </w:rPr>
            </w:pPr>
            <w:r w:rsidRPr="00F00057">
              <w:rPr>
                <w:rFonts w:ascii="Calibri" w:eastAsiaTheme="minorHAnsi" w:hAnsi="Calibri"/>
                <w:i/>
                <w:color w:val="1F497D" w:themeColor="text2"/>
                <w:sz w:val="22"/>
                <w:szCs w:val="22"/>
              </w:rPr>
              <w:t>&lt;&lt;</w:t>
            </w:r>
            <w:r w:rsidR="006C0C94" w:rsidRPr="00F00057">
              <w:rPr>
                <w:rFonts w:ascii="Calibri" w:eastAsiaTheme="minorHAnsi" w:hAnsi="Calibri"/>
                <w:i/>
                <w:color w:val="1F497D" w:themeColor="text2"/>
                <w:sz w:val="22"/>
                <w:szCs w:val="22"/>
              </w:rPr>
              <w:t>I</w:t>
            </w:r>
            <w:r w:rsidRPr="00F00057">
              <w:rPr>
                <w:rFonts w:ascii="Calibri" w:eastAsiaTheme="minorHAnsi" w:hAnsi="Calibri"/>
                <w:i/>
                <w:color w:val="1F497D" w:themeColor="text2"/>
                <w:sz w:val="22"/>
                <w:szCs w:val="22"/>
              </w:rPr>
              <w:t xml:space="preserve">nsert </w:t>
            </w:r>
            <w:r w:rsidR="006C0C94" w:rsidRPr="00F00057">
              <w:rPr>
                <w:rFonts w:ascii="Calibri" w:eastAsiaTheme="minorHAnsi" w:hAnsi="Calibri"/>
                <w:i/>
                <w:color w:val="1F497D" w:themeColor="text2"/>
                <w:sz w:val="22"/>
                <w:szCs w:val="22"/>
              </w:rPr>
              <w:t>S</w:t>
            </w:r>
            <w:r w:rsidRPr="00F00057">
              <w:rPr>
                <w:rFonts w:ascii="Calibri" w:eastAsiaTheme="minorHAnsi" w:hAnsi="Calibri"/>
                <w:i/>
                <w:color w:val="1F497D" w:themeColor="text2"/>
                <w:sz w:val="22"/>
                <w:szCs w:val="22"/>
              </w:rPr>
              <w:t>tart/</w:t>
            </w:r>
            <w:r w:rsidR="006C0C94" w:rsidRPr="00F00057">
              <w:rPr>
                <w:rFonts w:ascii="Calibri" w:eastAsiaTheme="minorHAnsi" w:hAnsi="Calibri"/>
                <w:i/>
                <w:color w:val="1F497D" w:themeColor="text2"/>
                <w:sz w:val="22"/>
                <w:szCs w:val="22"/>
              </w:rPr>
              <w:t>E</w:t>
            </w:r>
            <w:r w:rsidRPr="00F00057">
              <w:rPr>
                <w:rFonts w:ascii="Calibri" w:eastAsiaTheme="minorHAnsi" w:hAnsi="Calibri"/>
                <w:i/>
                <w:color w:val="1F497D" w:themeColor="text2"/>
                <w:sz w:val="22"/>
                <w:szCs w:val="22"/>
              </w:rPr>
              <w:t xml:space="preserve">nd </w:t>
            </w:r>
            <w:r w:rsidR="006C0C94" w:rsidRPr="00F00057">
              <w:rPr>
                <w:rFonts w:ascii="Calibri" w:eastAsiaTheme="minorHAnsi" w:hAnsi="Calibri"/>
                <w:i/>
                <w:color w:val="1F497D" w:themeColor="text2"/>
                <w:sz w:val="22"/>
                <w:szCs w:val="22"/>
              </w:rPr>
              <w:t>T</w:t>
            </w:r>
            <w:r w:rsidRPr="00F00057">
              <w:rPr>
                <w:rFonts w:ascii="Calibri" w:eastAsiaTheme="minorHAnsi" w:hAnsi="Calibri"/>
                <w:i/>
                <w:color w:val="1F497D" w:themeColor="text2"/>
                <w:sz w:val="22"/>
                <w:szCs w:val="22"/>
              </w:rPr>
              <w:t>ime</w:t>
            </w:r>
            <w:r w:rsidR="006C0C94" w:rsidRPr="00F00057">
              <w:rPr>
                <w:rFonts w:ascii="Calibri" w:eastAsiaTheme="minorHAnsi" w:hAnsi="Calibri"/>
                <w:i/>
                <w:color w:val="1F497D" w:themeColor="text2"/>
                <w:sz w:val="22"/>
                <w:szCs w:val="22"/>
              </w:rPr>
              <w:t>&gt;</w:t>
            </w:r>
            <w:r w:rsidRPr="00F00057">
              <w:rPr>
                <w:rFonts w:ascii="Calibri" w:eastAsiaTheme="minorHAnsi" w:hAnsi="Calibri"/>
                <w:i/>
                <w:color w:val="1F497D" w:themeColor="text2"/>
                <w:sz w:val="22"/>
                <w:szCs w:val="22"/>
              </w:rPr>
              <w:t>&gt;</w:t>
            </w:r>
          </w:p>
        </w:tc>
        <w:tc>
          <w:tcPr>
            <w:tcW w:w="5220" w:type="dxa"/>
            <w:vAlign w:val="center"/>
          </w:tcPr>
          <w:p w14:paraId="27BF4903" w14:textId="77777777" w:rsidR="00912091" w:rsidRPr="00F00057" w:rsidRDefault="00912091" w:rsidP="00DF1C80">
            <w:pPr>
              <w:pStyle w:val="Heading2"/>
              <w:rPr>
                <w:rFonts w:ascii="Calibri" w:hAnsi="Calibri"/>
                <w:b/>
                <w:sz w:val="22"/>
                <w:szCs w:val="22"/>
              </w:rPr>
            </w:pPr>
            <w:r w:rsidRPr="00F00057">
              <w:rPr>
                <w:rFonts w:ascii="Calibri" w:eastAsiaTheme="minorHAnsi" w:hAnsi="Calibri"/>
                <w:b/>
                <w:color w:val="auto"/>
                <w:sz w:val="22"/>
                <w:szCs w:val="22"/>
              </w:rPr>
              <w:t>Introduction Team / Purpose</w:t>
            </w:r>
          </w:p>
        </w:tc>
        <w:tc>
          <w:tcPr>
            <w:tcW w:w="2345" w:type="dxa"/>
            <w:vAlign w:val="center"/>
          </w:tcPr>
          <w:p w14:paraId="27BF4904" w14:textId="77777777" w:rsidR="00912091" w:rsidRPr="00F00057" w:rsidRDefault="00912091" w:rsidP="00DF1C80">
            <w:pPr>
              <w:pStyle w:val="Location"/>
              <w:rPr>
                <w:rFonts w:ascii="Calibri" w:eastAsiaTheme="minorHAnsi" w:hAnsi="Calibri" w:cstheme="majorBidi"/>
                <w:i/>
                <w:sz w:val="22"/>
                <w:szCs w:val="22"/>
              </w:rPr>
            </w:pPr>
            <w:r w:rsidRPr="00F00057">
              <w:rPr>
                <w:rFonts w:ascii="Calibri" w:eastAsiaTheme="minorHAnsi" w:hAnsi="Calibri" w:cstheme="majorBidi"/>
                <w:i/>
                <w:color w:val="1F497D" w:themeColor="text2"/>
                <w:sz w:val="22"/>
                <w:szCs w:val="22"/>
              </w:rPr>
              <w:t>&lt;&lt;</w:t>
            </w:r>
            <w:r w:rsidR="006C0C94" w:rsidRPr="00F00057">
              <w:rPr>
                <w:rFonts w:ascii="Calibri" w:eastAsiaTheme="minorHAnsi" w:hAnsi="Calibri" w:cstheme="majorBidi"/>
                <w:i/>
                <w:color w:val="1F497D" w:themeColor="text2"/>
                <w:sz w:val="22"/>
                <w:szCs w:val="22"/>
              </w:rPr>
              <w:t>I</w:t>
            </w:r>
            <w:r w:rsidRPr="00F00057">
              <w:rPr>
                <w:rFonts w:ascii="Calibri" w:eastAsiaTheme="minorHAnsi" w:hAnsi="Calibri" w:cstheme="majorBidi"/>
                <w:i/>
                <w:color w:val="1F497D" w:themeColor="text2"/>
                <w:sz w:val="22"/>
                <w:szCs w:val="22"/>
              </w:rPr>
              <w:t xml:space="preserve">nsert </w:t>
            </w:r>
            <w:r w:rsidR="006C0C94" w:rsidRPr="00F00057">
              <w:rPr>
                <w:rFonts w:ascii="Calibri" w:eastAsiaTheme="minorHAnsi" w:hAnsi="Calibri" w:cstheme="majorBidi"/>
                <w:i/>
                <w:color w:val="1F497D" w:themeColor="text2"/>
                <w:sz w:val="22"/>
                <w:szCs w:val="22"/>
              </w:rPr>
              <w:t>D</w:t>
            </w:r>
            <w:r w:rsidRPr="00F00057">
              <w:rPr>
                <w:rFonts w:ascii="Calibri" w:eastAsiaTheme="minorHAnsi" w:hAnsi="Calibri" w:cstheme="majorBidi"/>
                <w:i/>
                <w:color w:val="1F497D" w:themeColor="text2"/>
                <w:sz w:val="22"/>
                <w:szCs w:val="22"/>
              </w:rPr>
              <w:t>uration</w:t>
            </w:r>
            <w:r w:rsidR="006C0C94" w:rsidRPr="00F00057">
              <w:rPr>
                <w:rFonts w:ascii="Calibri" w:eastAsiaTheme="minorHAnsi" w:hAnsi="Calibri" w:cstheme="majorBidi"/>
                <w:i/>
                <w:color w:val="1F497D" w:themeColor="text2"/>
                <w:sz w:val="22"/>
                <w:szCs w:val="22"/>
              </w:rPr>
              <w:t>&gt;</w:t>
            </w:r>
            <w:r w:rsidRPr="00F00057">
              <w:rPr>
                <w:rFonts w:ascii="Calibri" w:eastAsiaTheme="minorHAnsi" w:hAnsi="Calibri" w:cstheme="majorBidi"/>
                <w:i/>
                <w:color w:val="1F497D" w:themeColor="text2"/>
                <w:sz w:val="22"/>
                <w:szCs w:val="22"/>
              </w:rPr>
              <w:t>&gt;</w:t>
            </w:r>
          </w:p>
        </w:tc>
      </w:tr>
      <w:tr w:rsidR="00912091" w:rsidRPr="00F00057" w14:paraId="27BF490A" w14:textId="77777777" w:rsidTr="00DF1C80">
        <w:trPr>
          <w:trHeight w:val="560"/>
        </w:trPr>
        <w:tc>
          <w:tcPr>
            <w:tcW w:w="2790" w:type="dxa"/>
            <w:vAlign w:val="center"/>
          </w:tcPr>
          <w:p w14:paraId="27BF4906" w14:textId="77777777" w:rsidR="00912091" w:rsidRPr="00F00057" w:rsidRDefault="00912091" w:rsidP="00DF1C80">
            <w:pPr>
              <w:pStyle w:val="Heading2"/>
              <w:rPr>
                <w:rFonts w:ascii="Calibri" w:eastAsiaTheme="minorHAnsi" w:hAnsi="Calibri"/>
                <w:b/>
                <w:color w:val="auto"/>
                <w:sz w:val="22"/>
                <w:szCs w:val="22"/>
              </w:rPr>
            </w:pPr>
          </w:p>
        </w:tc>
        <w:tc>
          <w:tcPr>
            <w:tcW w:w="5220" w:type="dxa"/>
            <w:vAlign w:val="center"/>
          </w:tcPr>
          <w:p w14:paraId="27BF4907" w14:textId="77777777" w:rsidR="00912091" w:rsidRPr="00F00057" w:rsidRDefault="00912091" w:rsidP="00DF1C80">
            <w:pPr>
              <w:rPr>
                <w:b/>
                <w:sz w:val="22"/>
                <w:szCs w:val="22"/>
              </w:rPr>
            </w:pPr>
            <w:r w:rsidRPr="00F00057">
              <w:rPr>
                <w:b/>
                <w:sz w:val="22"/>
                <w:szCs w:val="22"/>
              </w:rPr>
              <w:t>Creation of Session Norms</w:t>
            </w:r>
          </w:p>
          <w:p w14:paraId="27BF4908" w14:textId="77777777" w:rsidR="00912091" w:rsidRPr="00F00057" w:rsidRDefault="00912091" w:rsidP="00DF1C80">
            <w:pPr>
              <w:rPr>
                <w:b/>
                <w:sz w:val="22"/>
                <w:szCs w:val="22"/>
              </w:rPr>
            </w:pPr>
            <w:r w:rsidRPr="00F00057">
              <w:rPr>
                <w:b/>
                <w:sz w:val="22"/>
                <w:szCs w:val="22"/>
              </w:rPr>
              <w:t>Discuss Rules of Engagement</w:t>
            </w:r>
          </w:p>
        </w:tc>
        <w:tc>
          <w:tcPr>
            <w:tcW w:w="2345" w:type="dxa"/>
            <w:vAlign w:val="center"/>
          </w:tcPr>
          <w:p w14:paraId="27BF4909" w14:textId="77777777" w:rsidR="00912091" w:rsidRPr="00F00057" w:rsidRDefault="00912091" w:rsidP="00DF1C80">
            <w:pPr>
              <w:pStyle w:val="Location"/>
              <w:rPr>
                <w:rFonts w:ascii="Calibri" w:hAnsi="Calibri"/>
                <w:sz w:val="22"/>
                <w:szCs w:val="22"/>
              </w:rPr>
            </w:pPr>
          </w:p>
        </w:tc>
      </w:tr>
      <w:tr w:rsidR="00912091" w:rsidRPr="00F00057" w14:paraId="27BF4910" w14:textId="77777777" w:rsidTr="00DF1C80">
        <w:trPr>
          <w:trHeight w:val="830"/>
        </w:trPr>
        <w:tc>
          <w:tcPr>
            <w:tcW w:w="2790" w:type="dxa"/>
            <w:vAlign w:val="center"/>
          </w:tcPr>
          <w:p w14:paraId="27BF490B" w14:textId="77777777" w:rsidR="00912091" w:rsidRPr="00F00057" w:rsidRDefault="00912091" w:rsidP="00DF1C80">
            <w:pPr>
              <w:pStyle w:val="Heading2"/>
              <w:rPr>
                <w:rFonts w:ascii="Calibri" w:eastAsiaTheme="minorHAnsi" w:hAnsi="Calibri"/>
                <w:b/>
                <w:color w:val="auto"/>
                <w:sz w:val="22"/>
                <w:szCs w:val="22"/>
              </w:rPr>
            </w:pPr>
          </w:p>
        </w:tc>
        <w:tc>
          <w:tcPr>
            <w:tcW w:w="5220" w:type="dxa"/>
            <w:vAlign w:val="center"/>
          </w:tcPr>
          <w:p w14:paraId="27BF490C" w14:textId="77777777" w:rsidR="00912091" w:rsidRPr="00F00057" w:rsidRDefault="00912091" w:rsidP="00DF1C80">
            <w:pPr>
              <w:rPr>
                <w:b/>
                <w:sz w:val="22"/>
                <w:szCs w:val="22"/>
              </w:rPr>
            </w:pPr>
            <w:r w:rsidRPr="00F00057">
              <w:rPr>
                <w:b/>
                <w:sz w:val="22"/>
                <w:szCs w:val="22"/>
              </w:rPr>
              <w:t>Team Contribution of Lessons Learned</w:t>
            </w:r>
            <w:r w:rsidRPr="00F00057">
              <w:rPr>
                <w:b/>
                <w:sz w:val="22"/>
                <w:szCs w:val="22"/>
              </w:rPr>
              <w:br/>
            </w:r>
            <w:r w:rsidRPr="00F00057">
              <w:rPr>
                <w:b/>
                <w:sz w:val="22"/>
                <w:szCs w:val="22"/>
              </w:rPr>
              <w:tab/>
              <w:t>What did we do right?</w:t>
            </w:r>
          </w:p>
          <w:p w14:paraId="27BF490D" w14:textId="77777777" w:rsidR="00912091" w:rsidRPr="00F00057" w:rsidRDefault="00912091" w:rsidP="00DF1C80">
            <w:pPr>
              <w:ind w:left="720" w:hanging="720"/>
              <w:rPr>
                <w:b/>
                <w:sz w:val="22"/>
                <w:szCs w:val="22"/>
              </w:rPr>
            </w:pPr>
            <w:r w:rsidRPr="00F00057">
              <w:rPr>
                <w:b/>
                <w:sz w:val="22"/>
                <w:szCs w:val="22"/>
              </w:rPr>
              <w:tab/>
              <w:t>What went wrong?</w:t>
            </w:r>
          </w:p>
          <w:p w14:paraId="27BF490E" w14:textId="77777777" w:rsidR="00912091" w:rsidRPr="00F00057" w:rsidRDefault="00912091" w:rsidP="00DF1C80">
            <w:pPr>
              <w:ind w:left="1440" w:hanging="720"/>
              <w:rPr>
                <w:b/>
                <w:sz w:val="22"/>
                <w:szCs w:val="22"/>
              </w:rPr>
            </w:pPr>
            <w:r w:rsidRPr="00F00057">
              <w:rPr>
                <w:b/>
                <w:sz w:val="22"/>
                <w:szCs w:val="22"/>
              </w:rPr>
              <w:t>What could have been improved?</w:t>
            </w:r>
          </w:p>
        </w:tc>
        <w:tc>
          <w:tcPr>
            <w:tcW w:w="2345" w:type="dxa"/>
            <w:vAlign w:val="center"/>
          </w:tcPr>
          <w:p w14:paraId="27BF490F" w14:textId="77777777" w:rsidR="00912091" w:rsidRPr="00F00057" w:rsidRDefault="00912091" w:rsidP="00DF1C80">
            <w:pPr>
              <w:pStyle w:val="Location"/>
              <w:rPr>
                <w:rFonts w:ascii="Calibri" w:hAnsi="Calibri"/>
                <w:sz w:val="22"/>
                <w:szCs w:val="22"/>
              </w:rPr>
            </w:pPr>
          </w:p>
        </w:tc>
      </w:tr>
      <w:tr w:rsidR="00912091" w:rsidRPr="00F00057" w14:paraId="27BF4914" w14:textId="77777777" w:rsidTr="00DF1C80">
        <w:trPr>
          <w:trHeight w:val="25"/>
        </w:trPr>
        <w:tc>
          <w:tcPr>
            <w:tcW w:w="2790" w:type="dxa"/>
            <w:vAlign w:val="center"/>
          </w:tcPr>
          <w:p w14:paraId="27BF4911" w14:textId="77777777" w:rsidR="00912091" w:rsidRPr="00F00057" w:rsidRDefault="00912091" w:rsidP="00DF1C80">
            <w:pPr>
              <w:pStyle w:val="Heading2"/>
              <w:rPr>
                <w:rFonts w:ascii="Calibri" w:eastAsiaTheme="minorHAnsi" w:hAnsi="Calibri"/>
                <w:b/>
                <w:color w:val="auto"/>
                <w:sz w:val="22"/>
                <w:szCs w:val="22"/>
              </w:rPr>
            </w:pPr>
          </w:p>
        </w:tc>
        <w:tc>
          <w:tcPr>
            <w:tcW w:w="5220" w:type="dxa"/>
            <w:vAlign w:val="center"/>
          </w:tcPr>
          <w:p w14:paraId="27BF4912" w14:textId="77777777" w:rsidR="00912091" w:rsidRPr="00F00057" w:rsidRDefault="00912091" w:rsidP="00DF1C80">
            <w:pPr>
              <w:pStyle w:val="Heading2"/>
              <w:rPr>
                <w:rFonts w:ascii="Calibri" w:eastAsiaTheme="minorHAnsi" w:hAnsi="Calibri"/>
                <w:b/>
                <w:color w:val="auto"/>
                <w:sz w:val="22"/>
                <w:szCs w:val="22"/>
              </w:rPr>
            </w:pPr>
            <w:r w:rsidRPr="00F00057">
              <w:rPr>
                <w:rFonts w:ascii="Calibri" w:eastAsiaTheme="minorHAnsi" w:hAnsi="Calibri"/>
                <w:b/>
                <w:color w:val="auto"/>
                <w:sz w:val="22"/>
                <w:szCs w:val="22"/>
              </w:rPr>
              <w:t>Visioning - Identify 3 Priority Lessons Learned</w:t>
            </w:r>
          </w:p>
        </w:tc>
        <w:tc>
          <w:tcPr>
            <w:tcW w:w="2345" w:type="dxa"/>
            <w:vAlign w:val="center"/>
          </w:tcPr>
          <w:p w14:paraId="27BF4913" w14:textId="77777777" w:rsidR="00912091" w:rsidRPr="00F00057" w:rsidRDefault="00912091" w:rsidP="00DF1C80">
            <w:pPr>
              <w:pStyle w:val="Location"/>
              <w:rPr>
                <w:rFonts w:ascii="Calibri" w:hAnsi="Calibri"/>
                <w:sz w:val="22"/>
                <w:szCs w:val="22"/>
              </w:rPr>
            </w:pPr>
          </w:p>
        </w:tc>
      </w:tr>
      <w:tr w:rsidR="00912091" w:rsidRPr="00F00057" w14:paraId="27BF4918" w14:textId="77777777" w:rsidTr="00DF1C80">
        <w:trPr>
          <w:trHeight w:val="25"/>
        </w:trPr>
        <w:tc>
          <w:tcPr>
            <w:tcW w:w="2790" w:type="dxa"/>
            <w:vAlign w:val="center"/>
          </w:tcPr>
          <w:p w14:paraId="27BF4915" w14:textId="77777777" w:rsidR="00912091" w:rsidRPr="00F00057" w:rsidRDefault="00912091" w:rsidP="00DF1C80">
            <w:pPr>
              <w:pStyle w:val="Heading2"/>
              <w:rPr>
                <w:rFonts w:ascii="Calibri" w:eastAsiaTheme="minorHAnsi" w:hAnsi="Calibri"/>
                <w:b/>
                <w:color w:val="auto"/>
                <w:sz w:val="22"/>
                <w:szCs w:val="22"/>
              </w:rPr>
            </w:pPr>
          </w:p>
        </w:tc>
        <w:tc>
          <w:tcPr>
            <w:tcW w:w="5220" w:type="dxa"/>
            <w:vAlign w:val="center"/>
          </w:tcPr>
          <w:p w14:paraId="27BF4916" w14:textId="77777777" w:rsidR="00912091" w:rsidRPr="00F00057" w:rsidRDefault="00912091" w:rsidP="00DF1C80">
            <w:pPr>
              <w:rPr>
                <w:b/>
                <w:sz w:val="22"/>
                <w:szCs w:val="22"/>
              </w:rPr>
            </w:pPr>
            <w:r w:rsidRPr="00F00057">
              <w:rPr>
                <w:b/>
                <w:sz w:val="22"/>
                <w:szCs w:val="22"/>
              </w:rPr>
              <w:t>Generate and Map Solutions on Impact Quadrant</w:t>
            </w:r>
          </w:p>
        </w:tc>
        <w:tc>
          <w:tcPr>
            <w:tcW w:w="2345" w:type="dxa"/>
            <w:vAlign w:val="center"/>
          </w:tcPr>
          <w:p w14:paraId="27BF4917" w14:textId="77777777" w:rsidR="00912091" w:rsidRPr="00F00057" w:rsidRDefault="00912091" w:rsidP="00DF1C80">
            <w:pPr>
              <w:pStyle w:val="Location"/>
              <w:rPr>
                <w:rFonts w:ascii="Calibri" w:hAnsi="Calibri"/>
                <w:sz w:val="22"/>
                <w:szCs w:val="22"/>
              </w:rPr>
            </w:pPr>
          </w:p>
        </w:tc>
      </w:tr>
      <w:tr w:rsidR="00912091" w:rsidRPr="003E0A9C" w14:paraId="27BF491C" w14:textId="77777777" w:rsidTr="003E0A9C">
        <w:trPr>
          <w:trHeight w:val="254"/>
        </w:trPr>
        <w:tc>
          <w:tcPr>
            <w:tcW w:w="2790" w:type="dxa"/>
            <w:vAlign w:val="center"/>
          </w:tcPr>
          <w:p w14:paraId="27BF4919" w14:textId="77777777" w:rsidR="00912091" w:rsidRPr="00F00057" w:rsidRDefault="00912091" w:rsidP="00DF1C80">
            <w:pPr>
              <w:pStyle w:val="Heading2"/>
              <w:rPr>
                <w:rFonts w:ascii="Calibri" w:eastAsiaTheme="minorHAnsi" w:hAnsi="Calibri"/>
                <w:b/>
                <w:color w:val="auto"/>
                <w:sz w:val="22"/>
                <w:szCs w:val="22"/>
              </w:rPr>
            </w:pPr>
          </w:p>
        </w:tc>
        <w:tc>
          <w:tcPr>
            <w:tcW w:w="5220" w:type="dxa"/>
            <w:vAlign w:val="center"/>
          </w:tcPr>
          <w:p w14:paraId="27BF491A" w14:textId="77777777" w:rsidR="00912091" w:rsidRPr="003E0A9C" w:rsidRDefault="00912091" w:rsidP="00DF1C80">
            <w:pPr>
              <w:pStyle w:val="Heading2"/>
              <w:rPr>
                <w:rFonts w:ascii="Calibri" w:eastAsiaTheme="minorHAnsi" w:hAnsi="Calibri"/>
                <w:b/>
                <w:color w:val="auto"/>
                <w:sz w:val="22"/>
                <w:szCs w:val="22"/>
              </w:rPr>
            </w:pPr>
            <w:r w:rsidRPr="00F00057">
              <w:rPr>
                <w:rFonts w:ascii="Calibri" w:eastAsiaTheme="minorHAnsi" w:hAnsi="Calibri"/>
                <w:b/>
                <w:color w:val="auto"/>
                <w:sz w:val="22"/>
                <w:szCs w:val="22"/>
              </w:rPr>
              <w:t xml:space="preserve">Generate </w:t>
            </w:r>
            <w:r w:rsidR="00FE1464" w:rsidRPr="00F00057">
              <w:rPr>
                <w:rFonts w:ascii="Calibri" w:eastAsiaTheme="minorHAnsi" w:hAnsi="Calibri"/>
                <w:b/>
                <w:color w:val="auto"/>
                <w:sz w:val="22"/>
                <w:szCs w:val="22"/>
              </w:rPr>
              <w:t>Corrective or Preventive Action Item</w:t>
            </w:r>
            <w:r w:rsidRPr="00F00057">
              <w:rPr>
                <w:rFonts w:ascii="Calibri" w:eastAsiaTheme="minorHAnsi" w:hAnsi="Calibri"/>
                <w:b/>
                <w:color w:val="auto"/>
                <w:sz w:val="22"/>
                <w:szCs w:val="22"/>
              </w:rPr>
              <w:t>s</w:t>
            </w:r>
          </w:p>
        </w:tc>
        <w:tc>
          <w:tcPr>
            <w:tcW w:w="2345" w:type="dxa"/>
            <w:vAlign w:val="center"/>
          </w:tcPr>
          <w:p w14:paraId="27BF491B" w14:textId="77777777" w:rsidR="00912091" w:rsidRPr="003E0A9C" w:rsidRDefault="00912091" w:rsidP="00DF1C80">
            <w:pPr>
              <w:pStyle w:val="Location"/>
              <w:rPr>
                <w:rFonts w:ascii="Calibri" w:hAnsi="Calibri"/>
                <w:sz w:val="22"/>
                <w:szCs w:val="22"/>
              </w:rPr>
            </w:pPr>
          </w:p>
        </w:tc>
      </w:tr>
    </w:tbl>
    <w:p w14:paraId="27BF491D" w14:textId="77777777" w:rsidR="00912091" w:rsidRDefault="00912091">
      <w:pPr>
        <w:rPr>
          <w:sz w:val="22"/>
          <w:szCs w:val="22"/>
        </w:rPr>
      </w:pPr>
    </w:p>
    <w:sectPr w:rsidR="00912091" w:rsidSect="00A200C0">
      <w:pgSz w:w="12240" w:h="15840" w:code="1"/>
      <w:pgMar w:top="288"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4938" w14:textId="77777777" w:rsidR="00D73DEE" w:rsidRDefault="00D73DEE" w:rsidP="00B33AE3">
      <w:r>
        <w:separator/>
      </w:r>
    </w:p>
  </w:endnote>
  <w:endnote w:type="continuationSeparator" w:id="0">
    <w:p w14:paraId="27BF4939" w14:textId="77777777" w:rsidR="00D73DEE" w:rsidRDefault="00D73DEE" w:rsidP="00B3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4947" w14:textId="77777777" w:rsidR="00480B06" w:rsidRPr="00297FC1" w:rsidRDefault="00480B06" w:rsidP="00480B06">
    <w:pPr>
      <w:pStyle w:val="Footer"/>
      <w:jc w:val="center"/>
      <w:rPr>
        <w:b/>
        <w:sz w:val="18"/>
        <w:szCs w:val="18"/>
      </w:rPr>
    </w:pPr>
    <w:r w:rsidRPr="00297FC1">
      <w:rPr>
        <w:b/>
        <w:sz w:val="18"/>
        <w:szCs w:val="18"/>
      </w:rPr>
      <w:t>PRINTED COPIES FROM THE ON-LINE SYSTEM ARE CONSIDERED UNCONTROLLED.  IT IS THE RESPONSIBILITY OF THE PERSON USING A PRINTED COPY TO VERIFY THE COPY THEY HAVE IS THE LATEST REVISION IN THE ON-LINE SYSTEM.</w:t>
    </w:r>
  </w:p>
  <w:p w14:paraId="27BF4948" w14:textId="77777777" w:rsidR="00480B06" w:rsidRPr="00297FC1" w:rsidRDefault="00480B06" w:rsidP="00480B06">
    <w:pPr>
      <w:pStyle w:val="Footer"/>
      <w:jc w:val="center"/>
      <w:rPr>
        <w:b/>
        <w:sz w:val="18"/>
        <w:szCs w:val="18"/>
      </w:rPr>
    </w:pPr>
  </w:p>
  <w:p w14:paraId="27BF4949" w14:textId="1BE1A584" w:rsidR="00480B06" w:rsidRDefault="00480B06" w:rsidP="00480B06">
    <w:pPr>
      <w:pStyle w:val="Footer"/>
      <w:rPr>
        <w:sz w:val="18"/>
        <w:szCs w:val="18"/>
      </w:rPr>
    </w:pPr>
    <w:r>
      <w:rPr>
        <w:sz w:val="18"/>
        <w:szCs w:val="18"/>
      </w:rPr>
      <w:t>Lessons Learned</w:t>
    </w:r>
    <w:r>
      <w:rPr>
        <w:sz w:val="18"/>
        <w:szCs w:val="18"/>
      </w:rPr>
      <w:tab/>
    </w:r>
    <w:r>
      <w:rPr>
        <w:sz w:val="18"/>
        <w:szCs w:val="18"/>
      </w:rPr>
      <w:tab/>
    </w:r>
    <w:r>
      <w:rPr>
        <w:rStyle w:val="PageNumber"/>
        <w:sz w:val="18"/>
        <w:szCs w:val="18"/>
      </w:rPr>
      <w:t xml:space="preserve">Page </w:t>
    </w:r>
    <w:r>
      <w:rPr>
        <w:rStyle w:val="PageNumber"/>
        <w:b/>
        <w:sz w:val="18"/>
        <w:szCs w:val="18"/>
      </w:rPr>
      <w:fldChar w:fldCharType="begin"/>
    </w:r>
    <w:r>
      <w:rPr>
        <w:rStyle w:val="PageNumber"/>
        <w:b/>
        <w:sz w:val="18"/>
        <w:szCs w:val="18"/>
      </w:rPr>
      <w:instrText xml:space="preserve"> PAGE  \* Arabic  \* MERGEFORMAT </w:instrText>
    </w:r>
    <w:r>
      <w:rPr>
        <w:rStyle w:val="PageNumber"/>
        <w:b/>
        <w:sz w:val="18"/>
        <w:szCs w:val="18"/>
      </w:rPr>
      <w:fldChar w:fldCharType="separate"/>
    </w:r>
    <w:r w:rsidR="00347DFF">
      <w:rPr>
        <w:rStyle w:val="PageNumber"/>
        <w:b/>
        <w:noProof/>
        <w:sz w:val="18"/>
        <w:szCs w:val="18"/>
      </w:rPr>
      <w:t>1</w:t>
    </w:r>
    <w:r>
      <w:rPr>
        <w:rStyle w:val="PageNumber"/>
        <w:b/>
        <w:sz w:val="18"/>
        <w:szCs w:val="18"/>
      </w:rPr>
      <w:fldChar w:fldCharType="end"/>
    </w:r>
    <w:r>
      <w:rPr>
        <w:rStyle w:val="PageNumber"/>
        <w:b/>
        <w:sz w:val="18"/>
        <w:szCs w:val="18"/>
      </w:rPr>
      <w:t xml:space="preserve"> </w:t>
    </w:r>
    <w:r w:rsidRPr="00297FC1">
      <w:rPr>
        <w:rStyle w:val="PageNumber"/>
        <w:sz w:val="18"/>
        <w:szCs w:val="18"/>
      </w:rPr>
      <w:t xml:space="preserve">of </w:t>
    </w:r>
    <w:r w:rsidRPr="00803050">
      <w:rPr>
        <w:rStyle w:val="PageNumber"/>
        <w:b/>
        <w:sz w:val="18"/>
        <w:szCs w:val="18"/>
      </w:rPr>
      <w:fldChar w:fldCharType="begin"/>
    </w:r>
    <w:r w:rsidRPr="00803050">
      <w:rPr>
        <w:rStyle w:val="PageNumber"/>
        <w:b/>
        <w:sz w:val="18"/>
        <w:szCs w:val="18"/>
      </w:rPr>
      <w:instrText xml:space="preserve"> NUMPAGES  \* Arabic  \* MERGEFORMAT </w:instrText>
    </w:r>
    <w:r w:rsidRPr="00803050">
      <w:rPr>
        <w:rStyle w:val="PageNumber"/>
        <w:b/>
        <w:sz w:val="18"/>
        <w:szCs w:val="18"/>
      </w:rPr>
      <w:fldChar w:fldCharType="separate"/>
    </w:r>
    <w:r w:rsidR="00347DFF">
      <w:rPr>
        <w:rStyle w:val="PageNumber"/>
        <w:b/>
        <w:noProof/>
        <w:sz w:val="18"/>
        <w:szCs w:val="18"/>
      </w:rPr>
      <w:t>7</w:t>
    </w:r>
    <w:r w:rsidRPr="00803050">
      <w:rPr>
        <w:rStyle w:val="PageNumber"/>
        <w:b/>
        <w:sz w:val="18"/>
        <w:szCs w:val="18"/>
      </w:rPr>
      <w:fldChar w:fldCharType="end"/>
    </w:r>
    <w:r>
      <w:rPr>
        <w:rStyle w:val="PageNumber"/>
        <w:b/>
        <w:sz w:val="18"/>
        <w:szCs w:val="18"/>
      </w:rPr>
      <w:t xml:space="preserve">                         </w:t>
    </w:r>
    <w:r>
      <w:rPr>
        <w:rStyle w:val="PageNumber"/>
        <w:sz w:val="18"/>
        <w:szCs w:val="18"/>
      </w:rPr>
      <w:t xml:space="preserve"> </w:t>
    </w:r>
    <w:r>
      <w:rPr>
        <w:sz w:val="18"/>
        <w:szCs w:val="18"/>
      </w:rPr>
      <w:t xml:space="preserve">                                        </w:t>
    </w:r>
    <w:r w:rsidR="00FE1464">
      <w:rPr>
        <w:sz w:val="18"/>
        <w:szCs w:val="18"/>
      </w:rPr>
      <w:t xml:space="preserve"> </w:t>
    </w:r>
    <w:r>
      <w:rPr>
        <w:sz w:val="18"/>
        <w:szCs w:val="18"/>
      </w:rPr>
      <w:t xml:space="preserve">       </w:t>
    </w:r>
    <w:r w:rsidR="00FE1464">
      <w:rPr>
        <w:sz w:val="18"/>
        <w:szCs w:val="18"/>
      </w:rPr>
      <w:t xml:space="preserve">  </w:t>
    </w:r>
    <w:r>
      <w:rPr>
        <w:sz w:val="18"/>
        <w:szCs w:val="18"/>
      </w:rPr>
      <w:t xml:space="preserve">             State of North Carolina</w:t>
    </w:r>
  </w:p>
  <w:p w14:paraId="27BF494A" w14:textId="58CF2F7A" w:rsidR="00AE3902" w:rsidRPr="00227F4F" w:rsidRDefault="00DD3805" w:rsidP="00227F4F">
    <w:pPr>
      <w:pStyle w:val="Footer"/>
    </w:pPr>
    <w:r>
      <w:rPr>
        <w:sz w:val="18"/>
        <w:szCs w:val="18"/>
      </w:rPr>
      <w:t xml:space="preserve">Version </w:t>
    </w:r>
    <w:r w:rsidR="00C84D25">
      <w:rPr>
        <w:sz w:val="18"/>
        <w:szCs w:val="18"/>
      </w:rPr>
      <w:t>2</w:t>
    </w:r>
    <w:r>
      <w:rPr>
        <w:sz w:val="18"/>
        <w:szCs w:val="18"/>
      </w:rPr>
      <w:t>.</w:t>
    </w:r>
    <w:r w:rsidR="00FE1464">
      <w:rPr>
        <w:sz w:val="18"/>
        <w:szCs w:val="18"/>
      </w:rPr>
      <w:t>0</w:t>
    </w:r>
    <w:r w:rsidR="00480B06">
      <w:rPr>
        <w:sz w:val="18"/>
        <w:szCs w:val="18"/>
      </w:rPr>
      <w:t xml:space="preserve">    </w:t>
    </w:r>
    <w:r w:rsidR="00D043F6">
      <w:rPr>
        <w:sz w:val="18"/>
        <w:szCs w:val="18"/>
      </w:rPr>
      <w:t>11</w:t>
    </w:r>
    <w:r w:rsidR="00480B06">
      <w:rPr>
        <w:sz w:val="18"/>
        <w:szCs w:val="18"/>
      </w:rPr>
      <w:t>/</w:t>
    </w:r>
    <w:r w:rsidR="00C84D25">
      <w:rPr>
        <w:sz w:val="18"/>
        <w:szCs w:val="18"/>
      </w:rPr>
      <w:t>7</w:t>
    </w:r>
    <w:r w:rsidR="00480B06">
      <w:rPr>
        <w:sz w:val="18"/>
        <w:szCs w:val="18"/>
      </w:rPr>
      <w:t>/1</w:t>
    </w:r>
    <w:r w:rsidR="00C84D25">
      <w:rPr>
        <w:sz w:val="18"/>
        <w:szCs w:val="18"/>
      </w:rPr>
      <w:t>7</w:t>
    </w:r>
    <w:r>
      <w:rPr>
        <w:sz w:val="18"/>
        <w:szCs w:val="18"/>
      </w:rPr>
      <w:t xml:space="preserve">     </w:t>
    </w:r>
    <w:r w:rsidR="00480B06">
      <w:rPr>
        <w:sz w:val="18"/>
        <w:szCs w:val="18"/>
      </w:rPr>
      <w:t xml:space="preserve">                                                                                                                                               </w:t>
    </w:r>
    <w:r w:rsidR="00FE1464">
      <w:rPr>
        <w:sz w:val="18"/>
        <w:szCs w:val="18"/>
      </w:rPr>
      <w:t xml:space="preserve"> </w:t>
    </w:r>
    <w:r w:rsidR="00480B06">
      <w:rPr>
        <w:sz w:val="18"/>
        <w:szCs w:val="18"/>
      </w:rPr>
      <w:t xml:space="preserve">      Enterprise Project Management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F4936" w14:textId="77777777" w:rsidR="00D73DEE" w:rsidRDefault="00D73DEE" w:rsidP="00B33AE3">
      <w:r>
        <w:separator/>
      </w:r>
    </w:p>
  </w:footnote>
  <w:footnote w:type="continuationSeparator" w:id="0">
    <w:p w14:paraId="27BF4937" w14:textId="77777777" w:rsidR="00D73DEE" w:rsidRDefault="00D73DEE" w:rsidP="00B3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263" w:type="dxa"/>
      <w:tblInd w:w="68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40"/>
      <w:gridCol w:w="2823"/>
    </w:tblGrid>
    <w:tr w:rsidR="00480B06" w:rsidRPr="00536529" w14:paraId="27BF493C" w14:textId="77777777" w:rsidTr="00786A66">
      <w:trPr>
        <w:trHeight w:hRule="exact" w:val="288"/>
      </w:trPr>
      <w:tc>
        <w:tcPr>
          <w:tcW w:w="1440" w:type="dxa"/>
          <w:vAlign w:val="center"/>
        </w:tcPr>
        <w:p w14:paraId="27BF493A" w14:textId="77777777" w:rsidR="00480B06" w:rsidRPr="00536529" w:rsidRDefault="00480B06" w:rsidP="00480B06">
          <w:pPr>
            <w:pStyle w:val="Header"/>
            <w:jc w:val="right"/>
            <w:rPr>
              <w:b/>
              <w:sz w:val="18"/>
              <w:szCs w:val="18"/>
            </w:rPr>
          </w:pPr>
          <w:r w:rsidRPr="00536529">
            <w:rPr>
              <w:b/>
              <w:sz w:val="18"/>
              <w:szCs w:val="18"/>
            </w:rPr>
            <w:t>DOCUMENT #</w:t>
          </w:r>
        </w:p>
      </w:tc>
      <w:tc>
        <w:tcPr>
          <w:tcW w:w="2823" w:type="dxa"/>
          <w:vAlign w:val="center"/>
        </w:tcPr>
        <w:p w14:paraId="27BF493B" w14:textId="77777777" w:rsidR="00480B06" w:rsidRPr="00536529" w:rsidRDefault="00480B06" w:rsidP="00480B06">
          <w:pPr>
            <w:pStyle w:val="Header"/>
            <w:jc w:val="center"/>
            <w:rPr>
              <w:b/>
              <w:sz w:val="18"/>
              <w:szCs w:val="18"/>
            </w:rPr>
          </w:pPr>
          <w:r>
            <w:rPr>
              <w:b/>
              <w:sz w:val="18"/>
              <w:szCs w:val="18"/>
            </w:rPr>
            <w:t>0300-0390</w:t>
          </w:r>
          <w:r w:rsidRPr="00536529">
            <w:rPr>
              <w:b/>
              <w:sz w:val="18"/>
              <w:szCs w:val="18"/>
            </w:rPr>
            <w:t>-005-</w:t>
          </w:r>
          <w:r>
            <w:rPr>
              <w:b/>
              <w:sz w:val="18"/>
              <w:szCs w:val="18"/>
            </w:rPr>
            <w:t>C</w:t>
          </w:r>
        </w:p>
      </w:tc>
    </w:tr>
    <w:tr w:rsidR="00480B06" w:rsidRPr="00536529" w14:paraId="27BF493F" w14:textId="77777777" w:rsidTr="00786A66">
      <w:trPr>
        <w:trHeight w:hRule="exact" w:val="288"/>
      </w:trPr>
      <w:tc>
        <w:tcPr>
          <w:tcW w:w="1440" w:type="dxa"/>
          <w:vAlign w:val="center"/>
        </w:tcPr>
        <w:p w14:paraId="27BF493D" w14:textId="77777777" w:rsidR="00480B06" w:rsidRPr="00536529" w:rsidRDefault="00480B06" w:rsidP="00480B06">
          <w:pPr>
            <w:jc w:val="right"/>
            <w:rPr>
              <w:b/>
              <w:sz w:val="18"/>
              <w:szCs w:val="18"/>
            </w:rPr>
          </w:pPr>
          <w:r w:rsidRPr="00536529">
            <w:rPr>
              <w:b/>
              <w:sz w:val="18"/>
              <w:szCs w:val="18"/>
            </w:rPr>
            <w:t>REVISION #</w:t>
          </w:r>
        </w:p>
      </w:tc>
      <w:tc>
        <w:tcPr>
          <w:tcW w:w="2823" w:type="dxa"/>
          <w:vAlign w:val="center"/>
        </w:tcPr>
        <w:p w14:paraId="27BF493E" w14:textId="34C950BD" w:rsidR="00480B06" w:rsidRPr="00536529" w:rsidRDefault="00D726F2" w:rsidP="00480B06">
          <w:pPr>
            <w:jc w:val="center"/>
            <w:rPr>
              <w:b/>
              <w:sz w:val="18"/>
              <w:szCs w:val="18"/>
            </w:rPr>
          </w:pPr>
          <w:r>
            <w:rPr>
              <w:b/>
              <w:sz w:val="18"/>
              <w:szCs w:val="18"/>
            </w:rPr>
            <w:t>2</w:t>
          </w:r>
          <w:r w:rsidR="00FE1464">
            <w:rPr>
              <w:b/>
              <w:sz w:val="18"/>
              <w:szCs w:val="18"/>
            </w:rPr>
            <w:t>.0</w:t>
          </w:r>
        </w:p>
      </w:tc>
    </w:tr>
    <w:tr w:rsidR="00480B06" w:rsidRPr="00536529" w14:paraId="27BF4942" w14:textId="77777777" w:rsidTr="00786A66">
      <w:trPr>
        <w:trHeight w:hRule="exact" w:val="288"/>
      </w:trPr>
      <w:tc>
        <w:tcPr>
          <w:tcW w:w="1440" w:type="dxa"/>
          <w:vAlign w:val="center"/>
        </w:tcPr>
        <w:p w14:paraId="27BF4940" w14:textId="77777777" w:rsidR="00480B06" w:rsidRPr="00536529" w:rsidRDefault="00480B06" w:rsidP="00480B06">
          <w:pPr>
            <w:pStyle w:val="Header"/>
            <w:jc w:val="right"/>
            <w:rPr>
              <w:b/>
              <w:sz w:val="18"/>
              <w:szCs w:val="18"/>
            </w:rPr>
          </w:pPr>
          <w:r w:rsidRPr="00536529">
            <w:rPr>
              <w:b/>
              <w:sz w:val="18"/>
              <w:szCs w:val="18"/>
            </w:rPr>
            <w:t>TITLE</w:t>
          </w:r>
        </w:p>
      </w:tc>
      <w:tc>
        <w:tcPr>
          <w:tcW w:w="2823" w:type="dxa"/>
          <w:vAlign w:val="center"/>
        </w:tcPr>
        <w:p w14:paraId="27BF4941" w14:textId="77777777" w:rsidR="00480B06" w:rsidRPr="00536529" w:rsidRDefault="00480B06" w:rsidP="00480B06">
          <w:pPr>
            <w:pStyle w:val="Header"/>
            <w:jc w:val="center"/>
            <w:rPr>
              <w:b/>
              <w:sz w:val="18"/>
              <w:szCs w:val="18"/>
            </w:rPr>
          </w:pPr>
          <w:r>
            <w:rPr>
              <w:b/>
              <w:sz w:val="18"/>
              <w:szCs w:val="18"/>
            </w:rPr>
            <w:t>LESSONS LEARNED</w:t>
          </w:r>
        </w:p>
      </w:tc>
    </w:tr>
    <w:tr w:rsidR="00480B06" w:rsidRPr="00536529" w14:paraId="27BF4945" w14:textId="77777777" w:rsidTr="00786A66">
      <w:trPr>
        <w:trHeight w:hRule="exact" w:val="288"/>
      </w:trPr>
      <w:tc>
        <w:tcPr>
          <w:tcW w:w="1440" w:type="dxa"/>
          <w:vAlign w:val="center"/>
        </w:tcPr>
        <w:p w14:paraId="27BF4943" w14:textId="77777777" w:rsidR="00480B06" w:rsidRPr="00536529" w:rsidRDefault="00480B06" w:rsidP="00480B06">
          <w:pPr>
            <w:pStyle w:val="Header"/>
            <w:jc w:val="right"/>
            <w:rPr>
              <w:b/>
              <w:sz w:val="18"/>
              <w:szCs w:val="18"/>
            </w:rPr>
          </w:pPr>
          <w:r w:rsidRPr="00536529">
            <w:rPr>
              <w:b/>
              <w:sz w:val="18"/>
              <w:szCs w:val="18"/>
            </w:rPr>
            <w:t>EFFECTIVE DATE</w:t>
          </w:r>
        </w:p>
      </w:tc>
      <w:tc>
        <w:tcPr>
          <w:tcW w:w="2823" w:type="dxa"/>
          <w:vAlign w:val="center"/>
        </w:tcPr>
        <w:p w14:paraId="27BF4944" w14:textId="50385202" w:rsidR="00480B06" w:rsidRPr="00536529" w:rsidRDefault="001A272B" w:rsidP="00FE1464">
          <w:pPr>
            <w:pStyle w:val="Header"/>
            <w:jc w:val="center"/>
            <w:rPr>
              <w:b/>
              <w:sz w:val="18"/>
              <w:szCs w:val="18"/>
            </w:rPr>
          </w:pPr>
          <w:r>
            <w:rPr>
              <w:b/>
              <w:sz w:val="18"/>
              <w:szCs w:val="18"/>
            </w:rPr>
            <w:t>11/</w:t>
          </w:r>
          <w:r w:rsidR="00C84D25">
            <w:rPr>
              <w:b/>
              <w:sz w:val="18"/>
              <w:szCs w:val="18"/>
            </w:rPr>
            <w:t>7</w:t>
          </w:r>
          <w:r w:rsidR="00D726F2">
            <w:rPr>
              <w:b/>
              <w:sz w:val="18"/>
              <w:szCs w:val="18"/>
            </w:rPr>
            <w:t>/17</w:t>
          </w:r>
        </w:p>
      </w:tc>
    </w:tr>
  </w:tbl>
  <w:p w14:paraId="27BF4946" w14:textId="77777777" w:rsidR="00245389" w:rsidRDefault="00480B06">
    <w:pPr>
      <w:pStyle w:val="Header"/>
    </w:pPr>
    <w:r w:rsidRPr="0040167D">
      <w:rPr>
        <w:b/>
        <w:noProof/>
        <w:sz w:val="24"/>
        <w:szCs w:val="24"/>
      </w:rPr>
      <w:drawing>
        <wp:anchor distT="0" distB="0" distL="114300" distR="114300" simplePos="0" relativeHeight="251657216" behindDoc="1" locked="0" layoutInCell="0" allowOverlap="1" wp14:anchorId="27BF494B" wp14:editId="27BF494C">
          <wp:simplePos x="0" y="0"/>
          <wp:positionH relativeFrom="column">
            <wp:posOffset>-15240</wp:posOffset>
          </wp:positionH>
          <wp:positionV relativeFrom="paragraph">
            <wp:posOffset>-792480</wp:posOffset>
          </wp:positionV>
          <wp:extent cx="1133475" cy="758825"/>
          <wp:effectExtent l="0" t="0" r="952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15 Modified NC ITS LOGO HEADER.jpg"/>
                  <pic:cNvPicPr/>
                </pic:nvPicPr>
                <pic:blipFill>
                  <a:blip r:embed="rId1">
                    <a:extLst>
                      <a:ext uri="{28A0092B-C50C-407E-A947-70E740481C1C}">
                        <a14:useLocalDpi xmlns:a14="http://schemas.microsoft.com/office/drawing/2010/main" val="0"/>
                      </a:ext>
                    </a:extLst>
                  </a:blip>
                  <a:stretch>
                    <a:fillRect/>
                  </a:stretch>
                </pic:blipFill>
                <pic:spPr>
                  <a:xfrm>
                    <a:off x="0" y="0"/>
                    <a:ext cx="1133475" cy="758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6911"/>
    <w:multiLevelType w:val="hybridMultilevel"/>
    <w:tmpl w:val="F930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2568"/>
    <w:multiLevelType w:val="multilevel"/>
    <w:tmpl w:val="9518200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F096F69"/>
    <w:multiLevelType w:val="hybridMultilevel"/>
    <w:tmpl w:val="ADDC4F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C236A1"/>
    <w:multiLevelType w:val="hybridMultilevel"/>
    <w:tmpl w:val="0CC8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D31CF"/>
    <w:multiLevelType w:val="hybridMultilevel"/>
    <w:tmpl w:val="0DBA1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3C13D3"/>
    <w:multiLevelType w:val="hybridMultilevel"/>
    <w:tmpl w:val="916A34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335A7F"/>
    <w:multiLevelType w:val="multilevel"/>
    <w:tmpl w:val="EF84228A"/>
    <w:lvl w:ilvl="0">
      <w:start w:val="6"/>
      <w:numFmt w:val="decimal"/>
      <w:lvlText w:val="%1"/>
      <w:lvlJc w:val="left"/>
      <w:pPr>
        <w:ind w:left="612" w:hanging="612"/>
      </w:pPr>
      <w:rPr>
        <w:rFonts w:hint="default"/>
      </w:rPr>
    </w:lvl>
    <w:lvl w:ilvl="1">
      <w:start w:val="1"/>
      <w:numFmt w:val="decimal"/>
      <w:lvlText w:val="%1.%2"/>
      <w:lvlJc w:val="left"/>
      <w:pPr>
        <w:ind w:left="1332" w:hanging="61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AFA0176"/>
    <w:multiLevelType w:val="multilevel"/>
    <w:tmpl w:val="516C1A8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Zero"/>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2F300DD1"/>
    <w:multiLevelType w:val="multilevel"/>
    <w:tmpl w:val="87CE7352"/>
    <w:lvl w:ilvl="0">
      <w:start w:val="6"/>
      <w:numFmt w:val="decimal"/>
      <w:lvlText w:val="%1"/>
      <w:lvlJc w:val="left"/>
      <w:pPr>
        <w:ind w:left="612" w:hanging="612"/>
      </w:pPr>
      <w:rPr>
        <w:rFonts w:hint="default"/>
      </w:rPr>
    </w:lvl>
    <w:lvl w:ilvl="1">
      <w:start w:val="1"/>
      <w:numFmt w:val="decimal"/>
      <w:lvlText w:val="%1.%2"/>
      <w:lvlJc w:val="left"/>
      <w:pPr>
        <w:ind w:left="1332" w:hanging="61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FC84F8C"/>
    <w:multiLevelType w:val="hybridMultilevel"/>
    <w:tmpl w:val="0A6E5D06"/>
    <w:lvl w:ilvl="0" w:tplc="40B27FF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8781D86"/>
    <w:multiLevelType w:val="hybridMultilevel"/>
    <w:tmpl w:val="8DB4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1010B"/>
    <w:multiLevelType w:val="multilevel"/>
    <w:tmpl w:val="5DA2A1C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459226A2"/>
    <w:multiLevelType w:val="hybridMultilevel"/>
    <w:tmpl w:val="04C08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893C1E"/>
    <w:multiLevelType w:val="hybridMultilevel"/>
    <w:tmpl w:val="1880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F4F68"/>
    <w:multiLevelType w:val="hybridMultilevel"/>
    <w:tmpl w:val="88360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4F5A78B3"/>
    <w:multiLevelType w:val="multilevel"/>
    <w:tmpl w:val="7D906954"/>
    <w:lvl w:ilvl="0">
      <w:start w:val="6"/>
      <w:numFmt w:val="decimal"/>
      <w:lvlText w:val="%1"/>
      <w:lvlJc w:val="left"/>
      <w:pPr>
        <w:ind w:left="444" w:hanging="444"/>
      </w:pPr>
      <w:rPr>
        <w:rFonts w:hint="default"/>
      </w:rPr>
    </w:lvl>
    <w:lvl w:ilvl="1">
      <w:start w:val="3"/>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50934D4F"/>
    <w:multiLevelType w:val="multilevel"/>
    <w:tmpl w:val="29ACFE78"/>
    <w:lvl w:ilvl="0">
      <w:start w:val="6"/>
      <w:numFmt w:val="decimal"/>
      <w:lvlText w:val="%1"/>
      <w:lvlJc w:val="left"/>
      <w:pPr>
        <w:ind w:left="612" w:hanging="612"/>
      </w:pPr>
      <w:rPr>
        <w:rFonts w:hint="default"/>
      </w:rPr>
    </w:lvl>
    <w:lvl w:ilvl="1">
      <w:start w:val="2"/>
      <w:numFmt w:val="decimal"/>
      <w:lvlText w:val="%1.%2"/>
      <w:lvlJc w:val="left"/>
      <w:pPr>
        <w:ind w:left="1332" w:hanging="61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8324852"/>
    <w:multiLevelType w:val="hybridMultilevel"/>
    <w:tmpl w:val="7F4286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285391"/>
    <w:multiLevelType w:val="hybridMultilevel"/>
    <w:tmpl w:val="46801FE0"/>
    <w:lvl w:ilvl="0" w:tplc="AB545BE8">
      <w:numFmt w:val="bullet"/>
      <w:lvlText w:val="-"/>
      <w:lvlJc w:val="left"/>
      <w:pPr>
        <w:ind w:left="2520" w:hanging="360"/>
      </w:pPr>
      <w:rPr>
        <w:rFonts w:ascii="Calibri" w:eastAsiaTheme="minorHAnsi" w:hAnsi="Calibri" w:cstheme="maj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4445B43"/>
    <w:multiLevelType w:val="multilevel"/>
    <w:tmpl w:val="C36230B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Zero"/>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726564F0"/>
    <w:multiLevelType w:val="hybridMultilevel"/>
    <w:tmpl w:val="33303BBC"/>
    <w:lvl w:ilvl="0" w:tplc="2A8A59DA">
      <w:start w:val="1"/>
      <w:numFmt w:val="decimal"/>
      <w:lvlText w:val="%1."/>
      <w:lvlJc w:val="left"/>
      <w:pPr>
        <w:ind w:left="795" w:hanging="435"/>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D2050"/>
    <w:multiLevelType w:val="hybridMultilevel"/>
    <w:tmpl w:val="6212B100"/>
    <w:lvl w:ilvl="0" w:tplc="03DAFB00">
      <w:start w:val="5"/>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1961A0"/>
    <w:multiLevelType w:val="hybridMultilevel"/>
    <w:tmpl w:val="24CCF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597184"/>
    <w:multiLevelType w:val="multilevel"/>
    <w:tmpl w:val="51D4AAB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86343B"/>
    <w:multiLevelType w:val="hybridMultilevel"/>
    <w:tmpl w:val="EAF2F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262222"/>
    <w:multiLevelType w:val="hybridMultilevel"/>
    <w:tmpl w:val="3B7EC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BDB5B27"/>
    <w:multiLevelType w:val="multilevel"/>
    <w:tmpl w:val="59348AF6"/>
    <w:lvl w:ilvl="0">
      <w:start w:val="6"/>
      <w:numFmt w:val="decimal"/>
      <w:lvlText w:val="%1"/>
      <w:lvlJc w:val="left"/>
      <w:pPr>
        <w:ind w:left="444" w:hanging="444"/>
      </w:pPr>
      <w:rPr>
        <w:rFonts w:hint="default"/>
      </w:rPr>
    </w:lvl>
    <w:lvl w:ilvl="1">
      <w:start w:val="2"/>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785034976">
    <w:abstractNumId w:val="23"/>
  </w:num>
  <w:num w:numId="2" w16cid:durableId="253898426">
    <w:abstractNumId w:val="13"/>
  </w:num>
  <w:num w:numId="3" w16cid:durableId="1196232378">
    <w:abstractNumId w:val="18"/>
  </w:num>
  <w:num w:numId="4" w16cid:durableId="368796813">
    <w:abstractNumId w:val="8"/>
  </w:num>
  <w:num w:numId="5" w16cid:durableId="2063213930">
    <w:abstractNumId w:val="16"/>
  </w:num>
  <w:num w:numId="6" w16cid:durableId="859394072">
    <w:abstractNumId w:val="6"/>
  </w:num>
  <w:num w:numId="7" w16cid:durableId="814839845">
    <w:abstractNumId w:val="26"/>
  </w:num>
  <w:num w:numId="8" w16cid:durableId="2017875141">
    <w:abstractNumId w:val="25"/>
  </w:num>
  <w:num w:numId="9" w16cid:durableId="378090891">
    <w:abstractNumId w:val="14"/>
  </w:num>
  <w:num w:numId="10" w16cid:durableId="1769621901">
    <w:abstractNumId w:val="9"/>
  </w:num>
  <w:num w:numId="11" w16cid:durableId="716707524">
    <w:abstractNumId w:val="12"/>
  </w:num>
  <w:num w:numId="12" w16cid:durableId="46884385">
    <w:abstractNumId w:val="20"/>
  </w:num>
  <w:num w:numId="13" w16cid:durableId="451245548">
    <w:abstractNumId w:val="3"/>
  </w:num>
  <w:num w:numId="14" w16cid:durableId="1504927645">
    <w:abstractNumId w:val="10"/>
  </w:num>
  <w:num w:numId="15" w16cid:durableId="1986735166">
    <w:abstractNumId w:val="0"/>
  </w:num>
  <w:num w:numId="16" w16cid:durableId="410196395">
    <w:abstractNumId w:val="21"/>
  </w:num>
  <w:num w:numId="17" w16cid:durableId="1335842805">
    <w:abstractNumId w:val="17"/>
  </w:num>
  <w:num w:numId="18" w16cid:durableId="771047119">
    <w:abstractNumId w:val="22"/>
  </w:num>
  <w:num w:numId="19" w16cid:durableId="147212770">
    <w:abstractNumId w:val="5"/>
  </w:num>
  <w:num w:numId="20" w16cid:durableId="455029737">
    <w:abstractNumId w:val="24"/>
  </w:num>
  <w:num w:numId="21" w16cid:durableId="978805039">
    <w:abstractNumId w:val="15"/>
  </w:num>
  <w:num w:numId="22" w16cid:durableId="614754109">
    <w:abstractNumId w:val="2"/>
  </w:num>
  <w:num w:numId="23" w16cid:durableId="1929194988">
    <w:abstractNumId w:val="11"/>
  </w:num>
  <w:num w:numId="24" w16cid:durableId="800151410">
    <w:abstractNumId w:val="19"/>
  </w:num>
  <w:num w:numId="25" w16cid:durableId="1380780182">
    <w:abstractNumId w:val="7"/>
  </w:num>
  <w:num w:numId="26" w16cid:durableId="1604919974">
    <w:abstractNumId w:val="1"/>
  </w:num>
  <w:num w:numId="27" w16cid:durableId="1361323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1F"/>
    <w:rsid w:val="00002D4E"/>
    <w:rsid w:val="00003989"/>
    <w:rsid w:val="00003A95"/>
    <w:rsid w:val="00004529"/>
    <w:rsid w:val="000056DD"/>
    <w:rsid w:val="00006ABD"/>
    <w:rsid w:val="000076A0"/>
    <w:rsid w:val="000120E5"/>
    <w:rsid w:val="00016902"/>
    <w:rsid w:val="000172E7"/>
    <w:rsid w:val="00020AAD"/>
    <w:rsid w:val="00021434"/>
    <w:rsid w:val="00024647"/>
    <w:rsid w:val="000247AC"/>
    <w:rsid w:val="00025BEE"/>
    <w:rsid w:val="000264CE"/>
    <w:rsid w:val="000271CE"/>
    <w:rsid w:val="0002768F"/>
    <w:rsid w:val="000301D0"/>
    <w:rsid w:val="00030A00"/>
    <w:rsid w:val="000310A6"/>
    <w:rsid w:val="000330BE"/>
    <w:rsid w:val="000357AF"/>
    <w:rsid w:val="0004008F"/>
    <w:rsid w:val="000426B7"/>
    <w:rsid w:val="00043979"/>
    <w:rsid w:val="00050FE2"/>
    <w:rsid w:val="00051A31"/>
    <w:rsid w:val="00056239"/>
    <w:rsid w:val="00056CDA"/>
    <w:rsid w:val="00057C88"/>
    <w:rsid w:val="000613D3"/>
    <w:rsid w:val="00062EDE"/>
    <w:rsid w:val="000656F8"/>
    <w:rsid w:val="00065F1F"/>
    <w:rsid w:val="0007024B"/>
    <w:rsid w:val="0007456B"/>
    <w:rsid w:val="000749AE"/>
    <w:rsid w:val="00075E71"/>
    <w:rsid w:val="00075F9F"/>
    <w:rsid w:val="00077E99"/>
    <w:rsid w:val="00082D25"/>
    <w:rsid w:val="0008373B"/>
    <w:rsid w:val="00086A4E"/>
    <w:rsid w:val="000935A7"/>
    <w:rsid w:val="000A0C00"/>
    <w:rsid w:val="000A2378"/>
    <w:rsid w:val="000A4354"/>
    <w:rsid w:val="000A67B7"/>
    <w:rsid w:val="000A7050"/>
    <w:rsid w:val="000A7BD6"/>
    <w:rsid w:val="000B09B4"/>
    <w:rsid w:val="000B24D9"/>
    <w:rsid w:val="000B2DBD"/>
    <w:rsid w:val="000B4890"/>
    <w:rsid w:val="000B5C00"/>
    <w:rsid w:val="000B6584"/>
    <w:rsid w:val="000B7BFC"/>
    <w:rsid w:val="000C1A08"/>
    <w:rsid w:val="000C1F98"/>
    <w:rsid w:val="000C2118"/>
    <w:rsid w:val="000C2C62"/>
    <w:rsid w:val="000C41A8"/>
    <w:rsid w:val="000C5562"/>
    <w:rsid w:val="000C70B3"/>
    <w:rsid w:val="000C7289"/>
    <w:rsid w:val="000C7C43"/>
    <w:rsid w:val="000D3CBB"/>
    <w:rsid w:val="000D4F9E"/>
    <w:rsid w:val="000D5447"/>
    <w:rsid w:val="000D6975"/>
    <w:rsid w:val="000D7A89"/>
    <w:rsid w:val="000E0597"/>
    <w:rsid w:val="000E33D5"/>
    <w:rsid w:val="000E57A2"/>
    <w:rsid w:val="000E59B8"/>
    <w:rsid w:val="000E607D"/>
    <w:rsid w:val="000E66A6"/>
    <w:rsid w:val="000E6D24"/>
    <w:rsid w:val="000E6F76"/>
    <w:rsid w:val="000E7159"/>
    <w:rsid w:val="000F0869"/>
    <w:rsid w:val="000F160A"/>
    <w:rsid w:val="000F47D6"/>
    <w:rsid w:val="000F4999"/>
    <w:rsid w:val="000F4DAE"/>
    <w:rsid w:val="000F5643"/>
    <w:rsid w:val="00102788"/>
    <w:rsid w:val="00104677"/>
    <w:rsid w:val="00107648"/>
    <w:rsid w:val="00107985"/>
    <w:rsid w:val="001119B3"/>
    <w:rsid w:val="0011268C"/>
    <w:rsid w:val="001130CC"/>
    <w:rsid w:val="001152C8"/>
    <w:rsid w:val="001163C7"/>
    <w:rsid w:val="00124D96"/>
    <w:rsid w:val="00126166"/>
    <w:rsid w:val="001266BC"/>
    <w:rsid w:val="00130C1B"/>
    <w:rsid w:val="001400A7"/>
    <w:rsid w:val="001404BB"/>
    <w:rsid w:val="00142E31"/>
    <w:rsid w:val="00143612"/>
    <w:rsid w:val="001437BE"/>
    <w:rsid w:val="001439CF"/>
    <w:rsid w:val="001468C1"/>
    <w:rsid w:val="001518F5"/>
    <w:rsid w:val="00154008"/>
    <w:rsid w:val="00155313"/>
    <w:rsid w:val="00155D89"/>
    <w:rsid w:val="00156813"/>
    <w:rsid w:val="00156AA3"/>
    <w:rsid w:val="00157ED2"/>
    <w:rsid w:val="0016458C"/>
    <w:rsid w:val="00164C9D"/>
    <w:rsid w:val="0017295F"/>
    <w:rsid w:val="00174DF7"/>
    <w:rsid w:val="00174F13"/>
    <w:rsid w:val="0017540F"/>
    <w:rsid w:val="00175C9C"/>
    <w:rsid w:val="00176CDC"/>
    <w:rsid w:val="00177E23"/>
    <w:rsid w:val="00181253"/>
    <w:rsid w:val="0018239A"/>
    <w:rsid w:val="001834C1"/>
    <w:rsid w:val="001835AF"/>
    <w:rsid w:val="0018647F"/>
    <w:rsid w:val="00192052"/>
    <w:rsid w:val="001931C6"/>
    <w:rsid w:val="00193C9D"/>
    <w:rsid w:val="001949F5"/>
    <w:rsid w:val="00195A7A"/>
    <w:rsid w:val="001A272B"/>
    <w:rsid w:val="001A5FBF"/>
    <w:rsid w:val="001A785A"/>
    <w:rsid w:val="001B0005"/>
    <w:rsid w:val="001B1008"/>
    <w:rsid w:val="001B657A"/>
    <w:rsid w:val="001B77F6"/>
    <w:rsid w:val="001C03E1"/>
    <w:rsid w:val="001C098F"/>
    <w:rsid w:val="001C1FC1"/>
    <w:rsid w:val="001C23FE"/>
    <w:rsid w:val="001C5531"/>
    <w:rsid w:val="001C6089"/>
    <w:rsid w:val="001C6209"/>
    <w:rsid w:val="001C7C29"/>
    <w:rsid w:val="001C7E66"/>
    <w:rsid w:val="001D2D56"/>
    <w:rsid w:val="001D50B9"/>
    <w:rsid w:val="001D6B47"/>
    <w:rsid w:val="001D7304"/>
    <w:rsid w:val="001E2081"/>
    <w:rsid w:val="001E32B4"/>
    <w:rsid w:val="001E48F2"/>
    <w:rsid w:val="001E4B06"/>
    <w:rsid w:val="001E4B14"/>
    <w:rsid w:val="001E4B61"/>
    <w:rsid w:val="001F0405"/>
    <w:rsid w:val="001F10CD"/>
    <w:rsid w:val="001F39F0"/>
    <w:rsid w:val="001F4836"/>
    <w:rsid w:val="001F6524"/>
    <w:rsid w:val="001F69A4"/>
    <w:rsid w:val="001F765E"/>
    <w:rsid w:val="001F7B2B"/>
    <w:rsid w:val="00200149"/>
    <w:rsid w:val="002017F3"/>
    <w:rsid w:val="00201CD3"/>
    <w:rsid w:val="002042B0"/>
    <w:rsid w:val="00206501"/>
    <w:rsid w:val="00213189"/>
    <w:rsid w:val="00213F25"/>
    <w:rsid w:val="002153FF"/>
    <w:rsid w:val="002212C4"/>
    <w:rsid w:val="00221CD4"/>
    <w:rsid w:val="00221ED8"/>
    <w:rsid w:val="002230D8"/>
    <w:rsid w:val="00224269"/>
    <w:rsid w:val="00225898"/>
    <w:rsid w:val="002267D8"/>
    <w:rsid w:val="00227A10"/>
    <w:rsid w:val="00227F4F"/>
    <w:rsid w:val="0023148E"/>
    <w:rsid w:val="0023152E"/>
    <w:rsid w:val="002328CB"/>
    <w:rsid w:val="0023760E"/>
    <w:rsid w:val="00240C26"/>
    <w:rsid w:val="002442C6"/>
    <w:rsid w:val="00244DEF"/>
    <w:rsid w:val="00245389"/>
    <w:rsid w:val="002453B7"/>
    <w:rsid w:val="00251D0B"/>
    <w:rsid w:val="00252680"/>
    <w:rsid w:val="00256D08"/>
    <w:rsid w:val="002604B1"/>
    <w:rsid w:val="00261813"/>
    <w:rsid w:val="00265416"/>
    <w:rsid w:val="00266A4B"/>
    <w:rsid w:val="002728B9"/>
    <w:rsid w:val="00273CCE"/>
    <w:rsid w:val="00277693"/>
    <w:rsid w:val="00280A6F"/>
    <w:rsid w:val="00280A84"/>
    <w:rsid w:val="002811AF"/>
    <w:rsid w:val="00283166"/>
    <w:rsid w:val="00283EED"/>
    <w:rsid w:val="00285C54"/>
    <w:rsid w:val="00285C8D"/>
    <w:rsid w:val="00285FC4"/>
    <w:rsid w:val="0029180B"/>
    <w:rsid w:val="00292FBD"/>
    <w:rsid w:val="00294777"/>
    <w:rsid w:val="00297142"/>
    <w:rsid w:val="002A0E13"/>
    <w:rsid w:val="002A176B"/>
    <w:rsid w:val="002A4DB1"/>
    <w:rsid w:val="002A6F91"/>
    <w:rsid w:val="002A7266"/>
    <w:rsid w:val="002B15B7"/>
    <w:rsid w:val="002B4ABE"/>
    <w:rsid w:val="002B5379"/>
    <w:rsid w:val="002B553C"/>
    <w:rsid w:val="002B5699"/>
    <w:rsid w:val="002B67F2"/>
    <w:rsid w:val="002C0B7E"/>
    <w:rsid w:val="002C39C7"/>
    <w:rsid w:val="002C5CB1"/>
    <w:rsid w:val="002D0184"/>
    <w:rsid w:val="002D160C"/>
    <w:rsid w:val="002D682B"/>
    <w:rsid w:val="002D6F50"/>
    <w:rsid w:val="002D711F"/>
    <w:rsid w:val="002D746B"/>
    <w:rsid w:val="002E3543"/>
    <w:rsid w:val="002E6719"/>
    <w:rsid w:val="002F1A73"/>
    <w:rsid w:val="002F1BC4"/>
    <w:rsid w:val="002F2565"/>
    <w:rsid w:val="002F573E"/>
    <w:rsid w:val="002F6B5F"/>
    <w:rsid w:val="0030194B"/>
    <w:rsid w:val="003027A6"/>
    <w:rsid w:val="00303CB5"/>
    <w:rsid w:val="00305FBE"/>
    <w:rsid w:val="003116C3"/>
    <w:rsid w:val="0031254E"/>
    <w:rsid w:val="00316A60"/>
    <w:rsid w:val="00320714"/>
    <w:rsid w:val="00323919"/>
    <w:rsid w:val="00324908"/>
    <w:rsid w:val="003267F9"/>
    <w:rsid w:val="00326D55"/>
    <w:rsid w:val="0033061C"/>
    <w:rsid w:val="00332336"/>
    <w:rsid w:val="0033290E"/>
    <w:rsid w:val="00333AC1"/>
    <w:rsid w:val="00336235"/>
    <w:rsid w:val="00337C0C"/>
    <w:rsid w:val="00341A44"/>
    <w:rsid w:val="00342219"/>
    <w:rsid w:val="0034494C"/>
    <w:rsid w:val="00345753"/>
    <w:rsid w:val="00346714"/>
    <w:rsid w:val="00347DFF"/>
    <w:rsid w:val="003500F8"/>
    <w:rsid w:val="0035118F"/>
    <w:rsid w:val="00352BC0"/>
    <w:rsid w:val="0035361E"/>
    <w:rsid w:val="003548B7"/>
    <w:rsid w:val="00354D39"/>
    <w:rsid w:val="00357485"/>
    <w:rsid w:val="00357864"/>
    <w:rsid w:val="00360792"/>
    <w:rsid w:val="00362825"/>
    <w:rsid w:val="00363295"/>
    <w:rsid w:val="003672C9"/>
    <w:rsid w:val="00370DBD"/>
    <w:rsid w:val="0037110D"/>
    <w:rsid w:val="00371816"/>
    <w:rsid w:val="003725B9"/>
    <w:rsid w:val="003748D3"/>
    <w:rsid w:val="00374F6D"/>
    <w:rsid w:val="0037581B"/>
    <w:rsid w:val="00377F89"/>
    <w:rsid w:val="0038195E"/>
    <w:rsid w:val="00383716"/>
    <w:rsid w:val="00385164"/>
    <w:rsid w:val="00390073"/>
    <w:rsid w:val="00390BC6"/>
    <w:rsid w:val="00391B0C"/>
    <w:rsid w:val="003A2655"/>
    <w:rsid w:val="003A58C4"/>
    <w:rsid w:val="003B2DDE"/>
    <w:rsid w:val="003B42BF"/>
    <w:rsid w:val="003B6441"/>
    <w:rsid w:val="003B6716"/>
    <w:rsid w:val="003B72C2"/>
    <w:rsid w:val="003B7D60"/>
    <w:rsid w:val="003C1D0A"/>
    <w:rsid w:val="003C30D5"/>
    <w:rsid w:val="003C3ECC"/>
    <w:rsid w:val="003D1D15"/>
    <w:rsid w:val="003D215D"/>
    <w:rsid w:val="003D3000"/>
    <w:rsid w:val="003D3CE4"/>
    <w:rsid w:val="003D502C"/>
    <w:rsid w:val="003D5B98"/>
    <w:rsid w:val="003D5F9C"/>
    <w:rsid w:val="003D7175"/>
    <w:rsid w:val="003E07A3"/>
    <w:rsid w:val="003E0A9C"/>
    <w:rsid w:val="003E52B7"/>
    <w:rsid w:val="003E5493"/>
    <w:rsid w:val="003E6E48"/>
    <w:rsid w:val="003F0B91"/>
    <w:rsid w:val="003F38EF"/>
    <w:rsid w:val="003F475A"/>
    <w:rsid w:val="003F4E43"/>
    <w:rsid w:val="0040167D"/>
    <w:rsid w:val="00401C31"/>
    <w:rsid w:val="00402D09"/>
    <w:rsid w:val="004034B8"/>
    <w:rsid w:val="00410F70"/>
    <w:rsid w:val="00414C3F"/>
    <w:rsid w:val="00417F78"/>
    <w:rsid w:val="00417FD2"/>
    <w:rsid w:val="0042089C"/>
    <w:rsid w:val="004217CB"/>
    <w:rsid w:val="00422F57"/>
    <w:rsid w:val="004244EC"/>
    <w:rsid w:val="004258C5"/>
    <w:rsid w:val="00426DE5"/>
    <w:rsid w:val="00432739"/>
    <w:rsid w:val="00432D16"/>
    <w:rsid w:val="00434646"/>
    <w:rsid w:val="004376D9"/>
    <w:rsid w:val="00442AD4"/>
    <w:rsid w:val="004458F7"/>
    <w:rsid w:val="00445D17"/>
    <w:rsid w:val="00446393"/>
    <w:rsid w:val="00450A49"/>
    <w:rsid w:val="00452A96"/>
    <w:rsid w:val="00455A20"/>
    <w:rsid w:val="00461AEF"/>
    <w:rsid w:val="004623EB"/>
    <w:rsid w:val="00465108"/>
    <w:rsid w:val="0047156A"/>
    <w:rsid w:val="00471E17"/>
    <w:rsid w:val="00477928"/>
    <w:rsid w:val="00477FBF"/>
    <w:rsid w:val="00480B06"/>
    <w:rsid w:val="00481796"/>
    <w:rsid w:val="00483295"/>
    <w:rsid w:val="0048361F"/>
    <w:rsid w:val="00485A2E"/>
    <w:rsid w:val="004861AD"/>
    <w:rsid w:val="004922EF"/>
    <w:rsid w:val="00492A01"/>
    <w:rsid w:val="00494809"/>
    <w:rsid w:val="00497294"/>
    <w:rsid w:val="004A130C"/>
    <w:rsid w:val="004A22DD"/>
    <w:rsid w:val="004A5ED3"/>
    <w:rsid w:val="004B14A6"/>
    <w:rsid w:val="004B20E7"/>
    <w:rsid w:val="004B2948"/>
    <w:rsid w:val="004B3E67"/>
    <w:rsid w:val="004B595A"/>
    <w:rsid w:val="004B6841"/>
    <w:rsid w:val="004C0233"/>
    <w:rsid w:val="004C1451"/>
    <w:rsid w:val="004C690E"/>
    <w:rsid w:val="004C6D7C"/>
    <w:rsid w:val="004C79FD"/>
    <w:rsid w:val="004D197B"/>
    <w:rsid w:val="004D19FA"/>
    <w:rsid w:val="004D4FFF"/>
    <w:rsid w:val="004D5064"/>
    <w:rsid w:val="004D51CE"/>
    <w:rsid w:val="004D5443"/>
    <w:rsid w:val="004E16FB"/>
    <w:rsid w:val="004E713D"/>
    <w:rsid w:val="004E7C3D"/>
    <w:rsid w:val="004F029D"/>
    <w:rsid w:val="004F12A9"/>
    <w:rsid w:val="004F1926"/>
    <w:rsid w:val="004F7162"/>
    <w:rsid w:val="00500566"/>
    <w:rsid w:val="00502A82"/>
    <w:rsid w:val="005038EA"/>
    <w:rsid w:val="0050528A"/>
    <w:rsid w:val="00505B29"/>
    <w:rsid w:val="00505BA4"/>
    <w:rsid w:val="00510B36"/>
    <w:rsid w:val="005113AD"/>
    <w:rsid w:val="00511570"/>
    <w:rsid w:val="0051221B"/>
    <w:rsid w:val="0051236A"/>
    <w:rsid w:val="0051353E"/>
    <w:rsid w:val="005138DE"/>
    <w:rsid w:val="00516BDB"/>
    <w:rsid w:val="00516FC2"/>
    <w:rsid w:val="00520E41"/>
    <w:rsid w:val="00521CC5"/>
    <w:rsid w:val="00522395"/>
    <w:rsid w:val="00522624"/>
    <w:rsid w:val="00523932"/>
    <w:rsid w:val="00523A08"/>
    <w:rsid w:val="00527B24"/>
    <w:rsid w:val="00531765"/>
    <w:rsid w:val="005320C9"/>
    <w:rsid w:val="00532184"/>
    <w:rsid w:val="00533CCA"/>
    <w:rsid w:val="00534707"/>
    <w:rsid w:val="00535849"/>
    <w:rsid w:val="00535A80"/>
    <w:rsid w:val="00540017"/>
    <w:rsid w:val="005407D5"/>
    <w:rsid w:val="00541CC4"/>
    <w:rsid w:val="00541E99"/>
    <w:rsid w:val="00543026"/>
    <w:rsid w:val="00543377"/>
    <w:rsid w:val="005475B5"/>
    <w:rsid w:val="00547ECE"/>
    <w:rsid w:val="00550D68"/>
    <w:rsid w:val="0055192E"/>
    <w:rsid w:val="00552F1F"/>
    <w:rsid w:val="005562FD"/>
    <w:rsid w:val="005604F3"/>
    <w:rsid w:val="00561AFE"/>
    <w:rsid w:val="00567222"/>
    <w:rsid w:val="00570474"/>
    <w:rsid w:val="00570F7A"/>
    <w:rsid w:val="00571990"/>
    <w:rsid w:val="00572C40"/>
    <w:rsid w:val="0057411C"/>
    <w:rsid w:val="005819E8"/>
    <w:rsid w:val="00585295"/>
    <w:rsid w:val="00585C45"/>
    <w:rsid w:val="005908E6"/>
    <w:rsid w:val="00590A4B"/>
    <w:rsid w:val="00590FE4"/>
    <w:rsid w:val="00595872"/>
    <w:rsid w:val="005977CE"/>
    <w:rsid w:val="0059791D"/>
    <w:rsid w:val="005A025C"/>
    <w:rsid w:val="005A072D"/>
    <w:rsid w:val="005A1A10"/>
    <w:rsid w:val="005A1FEA"/>
    <w:rsid w:val="005A256C"/>
    <w:rsid w:val="005A602D"/>
    <w:rsid w:val="005A7531"/>
    <w:rsid w:val="005A76A6"/>
    <w:rsid w:val="005B5333"/>
    <w:rsid w:val="005B62CE"/>
    <w:rsid w:val="005B6613"/>
    <w:rsid w:val="005C0659"/>
    <w:rsid w:val="005C12A0"/>
    <w:rsid w:val="005C258A"/>
    <w:rsid w:val="005C470F"/>
    <w:rsid w:val="005C5DCB"/>
    <w:rsid w:val="005D0B6B"/>
    <w:rsid w:val="005D1110"/>
    <w:rsid w:val="005D2BF4"/>
    <w:rsid w:val="005D3BB4"/>
    <w:rsid w:val="005D7BC9"/>
    <w:rsid w:val="005E276D"/>
    <w:rsid w:val="005E279B"/>
    <w:rsid w:val="005E35F0"/>
    <w:rsid w:val="005E3660"/>
    <w:rsid w:val="005E457E"/>
    <w:rsid w:val="005E6B3C"/>
    <w:rsid w:val="005E72CF"/>
    <w:rsid w:val="005E75C0"/>
    <w:rsid w:val="005F1067"/>
    <w:rsid w:val="005F53F3"/>
    <w:rsid w:val="005F5F44"/>
    <w:rsid w:val="00600C95"/>
    <w:rsid w:val="006014B5"/>
    <w:rsid w:val="00601D50"/>
    <w:rsid w:val="0060530B"/>
    <w:rsid w:val="00606176"/>
    <w:rsid w:val="0060724C"/>
    <w:rsid w:val="006072D8"/>
    <w:rsid w:val="006077E0"/>
    <w:rsid w:val="006117B0"/>
    <w:rsid w:val="00611B43"/>
    <w:rsid w:val="00616270"/>
    <w:rsid w:val="00616F71"/>
    <w:rsid w:val="00617375"/>
    <w:rsid w:val="006205DD"/>
    <w:rsid w:val="006209F2"/>
    <w:rsid w:val="00623AA1"/>
    <w:rsid w:val="006302D4"/>
    <w:rsid w:val="0063526B"/>
    <w:rsid w:val="006366EF"/>
    <w:rsid w:val="006371BC"/>
    <w:rsid w:val="0063789F"/>
    <w:rsid w:val="0064374D"/>
    <w:rsid w:val="006439BB"/>
    <w:rsid w:val="00643CEB"/>
    <w:rsid w:val="006449C6"/>
    <w:rsid w:val="00644B11"/>
    <w:rsid w:val="00650F68"/>
    <w:rsid w:val="00651A20"/>
    <w:rsid w:val="00651C4B"/>
    <w:rsid w:val="006526A7"/>
    <w:rsid w:val="006528FE"/>
    <w:rsid w:val="00652A5B"/>
    <w:rsid w:val="006544D4"/>
    <w:rsid w:val="00661889"/>
    <w:rsid w:val="0066539C"/>
    <w:rsid w:val="00666108"/>
    <w:rsid w:val="00666ABE"/>
    <w:rsid w:val="00666E1B"/>
    <w:rsid w:val="006741CC"/>
    <w:rsid w:val="00674D91"/>
    <w:rsid w:val="00675B9B"/>
    <w:rsid w:val="006768B4"/>
    <w:rsid w:val="00680288"/>
    <w:rsid w:val="00687971"/>
    <w:rsid w:val="006939BF"/>
    <w:rsid w:val="0069404E"/>
    <w:rsid w:val="00694A5A"/>
    <w:rsid w:val="00694E71"/>
    <w:rsid w:val="0069535F"/>
    <w:rsid w:val="00695A27"/>
    <w:rsid w:val="00696E53"/>
    <w:rsid w:val="00696F08"/>
    <w:rsid w:val="006A2B85"/>
    <w:rsid w:val="006A30A4"/>
    <w:rsid w:val="006A3B38"/>
    <w:rsid w:val="006A72EA"/>
    <w:rsid w:val="006B3AE7"/>
    <w:rsid w:val="006B3E33"/>
    <w:rsid w:val="006B54FE"/>
    <w:rsid w:val="006B5743"/>
    <w:rsid w:val="006B6666"/>
    <w:rsid w:val="006B6BD6"/>
    <w:rsid w:val="006B6E4E"/>
    <w:rsid w:val="006C0C94"/>
    <w:rsid w:val="006C2154"/>
    <w:rsid w:val="006C22BB"/>
    <w:rsid w:val="006C23A3"/>
    <w:rsid w:val="006C3BF7"/>
    <w:rsid w:val="006C4866"/>
    <w:rsid w:val="006C4C67"/>
    <w:rsid w:val="006C5D40"/>
    <w:rsid w:val="006C6EC0"/>
    <w:rsid w:val="006C7FBB"/>
    <w:rsid w:val="006D2A3E"/>
    <w:rsid w:val="006D6A34"/>
    <w:rsid w:val="006D6E57"/>
    <w:rsid w:val="006E0325"/>
    <w:rsid w:val="006E0671"/>
    <w:rsid w:val="006E0DEA"/>
    <w:rsid w:val="006E0EF7"/>
    <w:rsid w:val="006E3A83"/>
    <w:rsid w:val="006E496F"/>
    <w:rsid w:val="006E5CE1"/>
    <w:rsid w:val="006E6814"/>
    <w:rsid w:val="006E6F10"/>
    <w:rsid w:val="006E79FF"/>
    <w:rsid w:val="006F0ADB"/>
    <w:rsid w:val="006F0BDC"/>
    <w:rsid w:val="006F2DC8"/>
    <w:rsid w:val="006F42CD"/>
    <w:rsid w:val="006F531F"/>
    <w:rsid w:val="006F6B50"/>
    <w:rsid w:val="006F7790"/>
    <w:rsid w:val="00703BC9"/>
    <w:rsid w:val="0070460A"/>
    <w:rsid w:val="007109B5"/>
    <w:rsid w:val="00713009"/>
    <w:rsid w:val="0071449F"/>
    <w:rsid w:val="00714AD2"/>
    <w:rsid w:val="00714CFC"/>
    <w:rsid w:val="00716311"/>
    <w:rsid w:val="00720961"/>
    <w:rsid w:val="00722078"/>
    <w:rsid w:val="00722EA6"/>
    <w:rsid w:val="00724464"/>
    <w:rsid w:val="00724D9E"/>
    <w:rsid w:val="007277FC"/>
    <w:rsid w:val="00727D54"/>
    <w:rsid w:val="0073359C"/>
    <w:rsid w:val="0073533A"/>
    <w:rsid w:val="007375F8"/>
    <w:rsid w:val="00737A0C"/>
    <w:rsid w:val="00741811"/>
    <w:rsid w:val="007460A0"/>
    <w:rsid w:val="0074720A"/>
    <w:rsid w:val="00747DA7"/>
    <w:rsid w:val="00751A67"/>
    <w:rsid w:val="00754CFA"/>
    <w:rsid w:val="00756068"/>
    <w:rsid w:val="0076121A"/>
    <w:rsid w:val="00764909"/>
    <w:rsid w:val="007662B5"/>
    <w:rsid w:val="0077293A"/>
    <w:rsid w:val="00776005"/>
    <w:rsid w:val="0077662F"/>
    <w:rsid w:val="00780023"/>
    <w:rsid w:val="007826C0"/>
    <w:rsid w:val="00784DF5"/>
    <w:rsid w:val="00786A66"/>
    <w:rsid w:val="00787C99"/>
    <w:rsid w:val="00787F18"/>
    <w:rsid w:val="0079087D"/>
    <w:rsid w:val="00793476"/>
    <w:rsid w:val="00793B7B"/>
    <w:rsid w:val="00793C27"/>
    <w:rsid w:val="007A365E"/>
    <w:rsid w:val="007A4080"/>
    <w:rsid w:val="007B3C65"/>
    <w:rsid w:val="007B536A"/>
    <w:rsid w:val="007B65EC"/>
    <w:rsid w:val="007B6E1D"/>
    <w:rsid w:val="007C1BCD"/>
    <w:rsid w:val="007C3C91"/>
    <w:rsid w:val="007C60C7"/>
    <w:rsid w:val="007D1367"/>
    <w:rsid w:val="007D2BDA"/>
    <w:rsid w:val="007D2BEC"/>
    <w:rsid w:val="007D49B2"/>
    <w:rsid w:val="007E46B3"/>
    <w:rsid w:val="007E781F"/>
    <w:rsid w:val="007F1365"/>
    <w:rsid w:val="007F3523"/>
    <w:rsid w:val="007F3BF6"/>
    <w:rsid w:val="007F4622"/>
    <w:rsid w:val="007F52D6"/>
    <w:rsid w:val="00800F0A"/>
    <w:rsid w:val="008013F3"/>
    <w:rsid w:val="0080239D"/>
    <w:rsid w:val="008027B3"/>
    <w:rsid w:val="008048A3"/>
    <w:rsid w:val="00804DB2"/>
    <w:rsid w:val="008055AF"/>
    <w:rsid w:val="0080668A"/>
    <w:rsid w:val="0080669C"/>
    <w:rsid w:val="008108E3"/>
    <w:rsid w:val="00811752"/>
    <w:rsid w:val="00817F8C"/>
    <w:rsid w:val="00822B76"/>
    <w:rsid w:val="00823C01"/>
    <w:rsid w:val="00823CC2"/>
    <w:rsid w:val="0082448C"/>
    <w:rsid w:val="00826501"/>
    <w:rsid w:val="00832DAD"/>
    <w:rsid w:val="0083363B"/>
    <w:rsid w:val="00833B41"/>
    <w:rsid w:val="008349AE"/>
    <w:rsid w:val="008349BC"/>
    <w:rsid w:val="00834E37"/>
    <w:rsid w:val="008355F7"/>
    <w:rsid w:val="00835B42"/>
    <w:rsid w:val="008368D9"/>
    <w:rsid w:val="00837ED9"/>
    <w:rsid w:val="008425AF"/>
    <w:rsid w:val="00842615"/>
    <w:rsid w:val="00842786"/>
    <w:rsid w:val="00842992"/>
    <w:rsid w:val="00843818"/>
    <w:rsid w:val="00846C2F"/>
    <w:rsid w:val="008507F2"/>
    <w:rsid w:val="00851B18"/>
    <w:rsid w:val="00855FBA"/>
    <w:rsid w:val="00856AC6"/>
    <w:rsid w:val="00857039"/>
    <w:rsid w:val="00861B3A"/>
    <w:rsid w:val="008625EE"/>
    <w:rsid w:val="0086273B"/>
    <w:rsid w:val="008638DE"/>
    <w:rsid w:val="00864983"/>
    <w:rsid w:val="00864BE0"/>
    <w:rsid w:val="00867A76"/>
    <w:rsid w:val="00870129"/>
    <w:rsid w:val="008738A3"/>
    <w:rsid w:val="00874453"/>
    <w:rsid w:val="00875048"/>
    <w:rsid w:val="008800A3"/>
    <w:rsid w:val="00884F02"/>
    <w:rsid w:val="00885216"/>
    <w:rsid w:val="00885BAB"/>
    <w:rsid w:val="00886CC6"/>
    <w:rsid w:val="0089047A"/>
    <w:rsid w:val="00890B91"/>
    <w:rsid w:val="00890EEE"/>
    <w:rsid w:val="00893109"/>
    <w:rsid w:val="00893C3D"/>
    <w:rsid w:val="00897716"/>
    <w:rsid w:val="008A282B"/>
    <w:rsid w:val="008A3E66"/>
    <w:rsid w:val="008A45F0"/>
    <w:rsid w:val="008A4B98"/>
    <w:rsid w:val="008A6185"/>
    <w:rsid w:val="008A7FEE"/>
    <w:rsid w:val="008B2FA3"/>
    <w:rsid w:val="008B3AEA"/>
    <w:rsid w:val="008B44F0"/>
    <w:rsid w:val="008B566D"/>
    <w:rsid w:val="008B68C4"/>
    <w:rsid w:val="008B6F13"/>
    <w:rsid w:val="008B7F42"/>
    <w:rsid w:val="008C070F"/>
    <w:rsid w:val="008C32DC"/>
    <w:rsid w:val="008C6ACD"/>
    <w:rsid w:val="008C6AD2"/>
    <w:rsid w:val="008D010E"/>
    <w:rsid w:val="008D0CA6"/>
    <w:rsid w:val="008D1613"/>
    <w:rsid w:val="008D2A21"/>
    <w:rsid w:val="008E01AC"/>
    <w:rsid w:val="008E179F"/>
    <w:rsid w:val="008E19CA"/>
    <w:rsid w:val="008E4AD2"/>
    <w:rsid w:val="008E545B"/>
    <w:rsid w:val="008E77D1"/>
    <w:rsid w:val="008E7C1D"/>
    <w:rsid w:val="008F18B4"/>
    <w:rsid w:val="008F6C6B"/>
    <w:rsid w:val="0090025D"/>
    <w:rsid w:val="0090032B"/>
    <w:rsid w:val="00900FA2"/>
    <w:rsid w:val="00911865"/>
    <w:rsid w:val="00912091"/>
    <w:rsid w:val="00912355"/>
    <w:rsid w:val="00912476"/>
    <w:rsid w:val="00913276"/>
    <w:rsid w:val="009164F2"/>
    <w:rsid w:val="00916A5D"/>
    <w:rsid w:val="009170D6"/>
    <w:rsid w:val="00917E52"/>
    <w:rsid w:val="00920E20"/>
    <w:rsid w:val="00921938"/>
    <w:rsid w:val="00923E77"/>
    <w:rsid w:val="009255F9"/>
    <w:rsid w:val="009257F6"/>
    <w:rsid w:val="00927BBF"/>
    <w:rsid w:val="009306B5"/>
    <w:rsid w:val="009312AA"/>
    <w:rsid w:val="009355B0"/>
    <w:rsid w:val="009357A9"/>
    <w:rsid w:val="0093603F"/>
    <w:rsid w:val="009367C5"/>
    <w:rsid w:val="00941A71"/>
    <w:rsid w:val="00942224"/>
    <w:rsid w:val="0094722C"/>
    <w:rsid w:val="00950FD3"/>
    <w:rsid w:val="009521EE"/>
    <w:rsid w:val="00953853"/>
    <w:rsid w:val="00956BBE"/>
    <w:rsid w:val="0095749C"/>
    <w:rsid w:val="00961C2C"/>
    <w:rsid w:val="00962292"/>
    <w:rsid w:val="0096447F"/>
    <w:rsid w:val="00966EC1"/>
    <w:rsid w:val="00972483"/>
    <w:rsid w:val="009769F3"/>
    <w:rsid w:val="009847E8"/>
    <w:rsid w:val="00986976"/>
    <w:rsid w:val="00986C1A"/>
    <w:rsid w:val="00990CC7"/>
    <w:rsid w:val="0099171C"/>
    <w:rsid w:val="009924E0"/>
    <w:rsid w:val="00994007"/>
    <w:rsid w:val="00994867"/>
    <w:rsid w:val="00997812"/>
    <w:rsid w:val="009A0455"/>
    <w:rsid w:val="009A1D17"/>
    <w:rsid w:val="009A479B"/>
    <w:rsid w:val="009A4C96"/>
    <w:rsid w:val="009A4E66"/>
    <w:rsid w:val="009A60B2"/>
    <w:rsid w:val="009B1720"/>
    <w:rsid w:val="009B1F9C"/>
    <w:rsid w:val="009B456B"/>
    <w:rsid w:val="009B4DD3"/>
    <w:rsid w:val="009B5608"/>
    <w:rsid w:val="009C02C0"/>
    <w:rsid w:val="009C492F"/>
    <w:rsid w:val="009C5FF0"/>
    <w:rsid w:val="009C6AB7"/>
    <w:rsid w:val="009C6ACD"/>
    <w:rsid w:val="009D43B2"/>
    <w:rsid w:val="009D4574"/>
    <w:rsid w:val="009D5797"/>
    <w:rsid w:val="009D5D2A"/>
    <w:rsid w:val="009D75E3"/>
    <w:rsid w:val="009E39D0"/>
    <w:rsid w:val="009E3A90"/>
    <w:rsid w:val="009E43F2"/>
    <w:rsid w:val="009E5B36"/>
    <w:rsid w:val="009E7DA8"/>
    <w:rsid w:val="009E7EDC"/>
    <w:rsid w:val="009F06A5"/>
    <w:rsid w:val="009F2C72"/>
    <w:rsid w:val="009F79A7"/>
    <w:rsid w:val="00A004C3"/>
    <w:rsid w:val="00A00BF6"/>
    <w:rsid w:val="00A011D7"/>
    <w:rsid w:val="00A02117"/>
    <w:rsid w:val="00A0367A"/>
    <w:rsid w:val="00A0466C"/>
    <w:rsid w:val="00A0480B"/>
    <w:rsid w:val="00A04EBF"/>
    <w:rsid w:val="00A077C3"/>
    <w:rsid w:val="00A07F68"/>
    <w:rsid w:val="00A10A8F"/>
    <w:rsid w:val="00A1124D"/>
    <w:rsid w:val="00A11871"/>
    <w:rsid w:val="00A200C0"/>
    <w:rsid w:val="00A237E3"/>
    <w:rsid w:val="00A250D0"/>
    <w:rsid w:val="00A26B4E"/>
    <w:rsid w:val="00A30CFF"/>
    <w:rsid w:val="00A32E53"/>
    <w:rsid w:val="00A33A6B"/>
    <w:rsid w:val="00A36DEF"/>
    <w:rsid w:val="00A37BE9"/>
    <w:rsid w:val="00A423E5"/>
    <w:rsid w:val="00A43F81"/>
    <w:rsid w:val="00A44351"/>
    <w:rsid w:val="00A4796F"/>
    <w:rsid w:val="00A515F1"/>
    <w:rsid w:val="00A51BE3"/>
    <w:rsid w:val="00A523D0"/>
    <w:rsid w:val="00A534F6"/>
    <w:rsid w:val="00A55512"/>
    <w:rsid w:val="00A562DA"/>
    <w:rsid w:val="00A56F3B"/>
    <w:rsid w:val="00A57098"/>
    <w:rsid w:val="00A57C16"/>
    <w:rsid w:val="00A60310"/>
    <w:rsid w:val="00A6202B"/>
    <w:rsid w:val="00A67931"/>
    <w:rsid w:val="00A70ADF"/>
    <w:rsid w:val="00A7169D"/>
    <w:rsid w:val="00A719B4"/>
    <w:rsid w:val="00A74928"/>
    <w:rsid w:val="00A74E96"/>
    <w:rsid w:val="00A768A2"/>
    <w:rsid w:val="00A8264A"/>
    <w:rsid w:val="00A86F06"/>
    <w:rsid w:val="00A87139"/>
    <w:rsid w:val="00A87879"/>
    <w:rsid w:val="00A878EA"/>
    <w:rsid w:val="00A90D9D"/>
    <w:rsid w:val="00A91C5D"/>
    <w:rsid w:val="00A943CC"/>
    <w:rsid w:val="00A94762"/>
    <w:rsid w:val="00A94A3A"/>
    <w:rsid w:val="00A95BC6"/>
    <w:rsid w:val="00A95C83"/>
    <w:rsid w:val="00A973CB"/>
    <w:rsid w:val="00A97C4A"/>
    <w:rsid w:val="00AA0146"/>
    <w:rsid w:val="00AA219B"/>
    <w:rsid w:val="00AA3962"/>
    <w:rsid w:val="00AA7A82"/>
    <w:rsid w:val="00AB0E1E"/>
    <w:rsid w:val="00AB1ACF"/>
    <w:rsid w:val="00AB2460"/>
    <w:rsid w:val="00AB44A2"/>
    <w:rsid w:val="00AB62CC"/>
    <w:rsid w:val="00AB62FD"/>
    <w:rsid w:val="00AC2201"/>
    <w:rsid w:val="00AC33ED"/>
    <w:rsid w:val="00AC37DC"/>
    <w:rsid w:val="00AC6631"/>
    <w:rsid w:val="00AC7128"/>
    <w:rsid w:val="00AC7E34"/>
    <w:rsid w:val="00AD120B"/>
    <w:rsid w:val="00AD1FA1"/>
    <w:rsid w:val="00AD2532"/>
    <w:rsid w:val="00AE0D00"/>
    <w:rsid w:val="00AE2933"/>
    <w:rsid w:val="00AE38E5"/>
    <w:rsid w:val="00AE3902"/>
    <w:rsid w:val="00AE49AB"/>
    <w:rsid w:val="00AE5677"/>
    <w:rsid w:val="00AF03C7"/>
    <w:rsid w:val="00AF0C1A"/>
    <w:rsid w:val="00AF0CE1"/>
    <w:rsid w:val="00AF0E80"/>
    <w:rsid w:val="00AF214F"/>
    <w:rsid w:val="00AF34B2"/>
    <w:rsid w:val="00AF3E1A"/>
    <w:rsid w:val="00B01EA4"/>
    <w:rsid w:val="00B04FF6"/>
    <w:rsid w:val="00B117E7"/>
    <w:rsid w:val="00B12591"/>
    <w:rsid w:val="00B13FA2"/>
    <w:rsid w:val="00B14190"/>
    <w:rsid w:val="00B16CB8"/>
    <w:rsid w:val="00B20E24"/>
    <w:rsid w:val="00B2352B"/>
    <w:rsid w:val="00B254B9"/>
    <w:rsid w:val="00B30C0C"/>
    <w:rsid w:val="00B32B93"/>
    <w:rsid w:val="00B33AE3"/>
    <w:rsid w:val="00B409CC"/>
    <w:rsid w:val="00B44117"/>
    <w:rsid w:val="00B50F03"/>
    <w:rsid w:val="00B512F0"/>
    <w:rsid w:val="00B56A55"/>
    <w:rsid w:val="00B633C7"/>
    <w:rsid w:val="00B64497"/>
    <w:rsid w:val="00B650BB"/>
    <w:rsid w:val="00B7023A"/>
    <w:rsid w:val="00B7172C"/>
    <w:rsid w:val="00B7239B"/>
    <w:rsid w:val="00B7441F"/>
    <w:rsid w:val="00B82255"/>
    <w:rsid w:val="00B84699"/>
    <w:rsid w:val="00B84F18"/>
    <w:rsid w:val="00B91895"/>
    <w:rsid w:val="00B93B61"/>
    <w:rsid w:val="00B94B4C"/>
    <w:rsid w:val="00BA0668"/>
    <w:rsid w:val="00BA1464"/>
    <w:rsid w:val="00BA230F"/>
    <w:rsid w:val="00BA4A03"/>
    <w:rsid w:val="00BA51E0"/>
    <w:rsid w:val="00BB18DD"/>
    <w:rsid w:val="00BB30AF"/>
    <w:rsid w:val="00BB3CDD"/>
    <w:rsid w:val="00BB46E3"/>
    <w:rsid w:val="00BB56EF"/>
    <w:rsid w:val="00BB6BF6"/>
    <w:rsid w:val="00BC0B4E"/>
    <w:rsid w:val="00BC25D3"/>
    <w:rsid w:val="00BC3FAB"/>
    <w:rsid w:val="00BC4F73"/>
    <w:rsid w:val="00BC5ECB"/>
    <w:rsid w:val="00BC6BCF"/>
    <w:rsid w:val="00BD0322"/>
    <w:rsid w:val="00BD23E4"/>
    <w:rsid w:val="00BD4FC0"/>
    <w:rsid w:val="00BD5798"/>
    <w:rsid w:val="00BD7F02"/>
    <w:rsid w:val="00BE0764"/>
    <w:rsid w:val="00BE5333"/>
    <w:rsid w:val="00BE5469"/>
    <w:rsid w:val="00BE55CC"/>
    <w:rsid w:val="00BF217E"/>
    <w:rsid w:val="00BF448B"/>
    <w:rsid w:val="00BF46C2"/>
    <w:rsid w:val="00C013FA"/>
    <w:rsid w:val="00C02001"/>
    <w:rsid w:val="00C050C0"/>
    <w:rsid w:val="00C10DD4"/>
    <w:rsid w:val="00C13CC7"/>
    <w:rsid w:val="00C22068"/>
    <w:rsid w:val="00C22ADA"/>
    <w:rsid w:val="00C23FE7"/>
    <w:rsid w:val="00C246F4"/>
    <w:rsid w:val="00C26262"/>
    <w:rsid w:val="00C312C2"/>
    <w:rsid w:val="00C34F56"/>
    <w:rsid w:val="00C34FAA"/>
    <w:rsid w:val="00C36EC4"/>
    <w:rsid w:val="00C37A68"/>
    <w:rsid w:val="00C4199D"/>
    <w:rsid w:val="00C429CD"/>
    <w:rsid w:val="00C42B74"/>
    <w:rsid w:val="00C42FBC"/>
    <w:rsid w:val="00C43A3B"/>
    <w:rsid w:val="00C46671"/>
    <w:rsid w:val="00C512A6"/>
    <w:rsid w:val="00C528AA"/>
    <w:rsid w:val="00C540D8"/>
    <w:rsid w:val="00C55477"/>
    <w:rsid w:val="00C556FC"/>
    <w:rsid w:val="00C558B1"/>
    <w:rsid w:val="00C56015"/>
    <w:rsid w:val="00C6479F"/>
    <w:rsid w:val="00C65781"/>
    <w:rsid w:val="00C71D5E"/>
    <w:rsid w:val="00C73C2D"/>
    <w:rsid w:val="00C740BF"/>
    <w:rsid w:val="00C755F9"/>
    <w:rsid w:val="00C763BB"/>
    <w:rsid w:val="00C814AC"/>
    <w:rsid w:val="00C8326A"/>
    <w:rsid w:val="00C83DF9"/>
    <w:rsid w:val="00C84D25"/>
    <w:rsid w:val="00C8600A"/>
    <w:rsid w:val="00C86834"/>
    <w:rsid w:val="00C87739"/>
    <w:rsid w:val="00C924C5"/>
    <w:rsid w:val="00C956F1"/>
    <w:rsid w:val="00C96393"/>
    <w:rsid w:val="00C97776"/>
    <w:rsid w:val="00CA14DC"/>
    <w:rsid w:val="00CA1A57"/>
    <w:rsid w:val="00CA24DF"/>
    <w:rsid w:val="00CA2ACB"/>
    <w:rsid w:val="00CA73EE"/>
    <w:rsid w:val="00CA7A7B"/>
    <w:rsid w:val="00CB1BEC"/>
    <w:rsid w:val="00CB1E7C"/>
    <w:rsid w:val="00CB2FE0"/>
    <w:rsid w:val="00CB544A"/>
    <w:rsid w:val="00CB7426"/>
    <w:rsid w:val="00CB75C5"/>
    <w:rsid w:val="00CB7C93"/>
    <w:rsid w:val="00CC068A"/>
    <w:rsid w:val="00CC4B2D"/>
    <w:rsid w:val="00CC510E"/>
    <w:rsid w:val="00CC76E1"/>
    <w:rsid w:val="00CC7B2D"/>
    <w:rsid w:val="00CD27F1"/>
    <w:rsid w:val="00CD3EB1"/>
    <w:rsid w:val="00CD6E58"/>
    <w:rsid w:val="00CD7FC7"/>
    <w:rsid w:val="00CE4D9F"/>
    <w:rsid w:val="00CE5BA6"/>
    <w:rsid w:val="00CE745E"/>
    <w:rsid w:val="00CF03A6"/>
    <w:rsid w:val="00CF0B6C"/>
    <w:rsid w:val="00CF39D8"/>
    <w:rsid w:val="00CF57E8"/>
    <w:rsid w:val="00CF62D0"/>
    <w:rsid w:val="00CF6D61"/>
    <w:rsid w:val="00D0421A"/>
    <w:rsid w:val="00D043F6"/>
    <w:rsid w:val="00D12057"/>
    <w:rsid w:val="00D15D91"/>
    <w:rsid w:val="00D16D0E"/>
    <w:rsid w:val="00D16D69"/>
    <w:rsid w:val="00D16DAE"/>
    <w:rsid w:val="00D2299B"/>
    <w:rsid w:val="00D2482C"/>
    <w:rsid w:val="00D27687"/>
    <w:rsid w:val="00D300CC"/>
    <w:rsid w:val="00D37543"/>
    <w:rsid w:val="00D401B2"/>
    <w:rsid w:val="00D40AF3"/>
    <w:rsid w:val="00D41FA5"/>
    <w:rsid w:val="00D42DDE"/>
    <w:rsid w:val="00D44D43"/>
    <w:rsid w:val="00D46E15"/>
    <w:rsid w:val="00D47A62"/>
    <w:rsid w:val="00D5472F"/>
    <w:rsid w:val="00D5501D"/>
    <w:rsid w:val="00D55685"/>
    <w:rsid w:val="00D55F62"/>
    <w:rsid w:val="00D56F1C"/>
    <w:rsid w:val="00D61772"/>
    <w:rsid w:val="00D61D12"/>
    <w:rsid w:val="00D621A0"/>
    <w:rsid w:val="00D62C08"/>
    <w:rsid w:val="00D64677"/>
    <w:rsid w:val="00D65CFC"/>
    <w:rsid w:val="00D65DA4"/>
    <w:rsid w:val="00D666CB"/>
    <w:rsid w:val="00D726F2"/>
    <w:rsid w:val="00D7309A"/>
    <w:rsid w:val="00D73DEE"/>
    <w:rsid w:val="00D75278"/>
    <w:rsid w:val="00D76C5D"/>
    <w:rsid w:val="00D805F0"/>
    <w:rsid w:val="00D81373"/>
    <w:rsid w:val="00D8610F"/>
    <w:rsid w:val="00D90030"/>
    <w:rsid w:val="00D91985"/>
    <w:rsid w:val="00D92EE0"/>
    <w:rsid w:val="00D937AF"/>
    <w:rsid w:val="00D97B85"/>
    <w:rsid w:val="00DA0A66"/>
    <w:rsid w:val="00DA24CA"/>
    <w:rsid w:val="00DA29B8"/>
    <w:rsid w:val="00DA3BA2"/>
    <w:rsid w:val="00DA3DCF"/>
    <w:rsid w:val="00DA44D5"/>
    <w:rsid w:val="00DA5219"/>
    <w:rsid w:val="00DA6B80"/>
    <w:rsid w:val="00DA70E1"/>
    <w:rsid w:val="00DA7A5C"/>
    <w:rsid w:val="00DB0431"/>
    <w:rsid w:val="00DB0C08"/>
    <w:rsid w:val="00DB0E5B"/>
    <w:rsid w:val="00DB2E1E"/>
    <w:rsid w:val="00DB3C6D"/>
    <w:rsid w:val="00DB56E0"/>
    <w:rsid w:val="00DB644D"/>
    <w:rsid w:val="00DB7E1A"/>
    <w:rsid w:val="00DC0865"/>
    <w:rsid w:val="00DC253E"/>
    <w:rsid w:val="00DC343B"/>
    <w:rsid w:val="00DC3492"/>
    <w:rsid w:val="00DC4EEF"/>
    <w:rsid w:val="00DC54F9"/>
    <w:rsid w:val="00DC6D29"/>
    <w:rsid w:val="00DD0050"/>
    <w:rsid w:val="00DD3805"/>
    <w:rsid w:val="00DD5404"/>
    <w:rsid w:val="00DD58D2"/>
    <w:rsid w:val="00DE2611"/>
    <w:rsid w:val="00DE29EC"/>
    <w:rsid w:val="00DE38EB"/>
    <w:rsid w:val="00DE3DED"/>
    <w:rsid w:val="00DE5615"/>
    <w:rsid w:val="00DE5D4E"/>
    <w:rsid w:val="00DE6256"/>
    <w:rsid w:val="00DE6AC0"/>
    <w:rsid w:val="00DF3487"/>
    <w:rsid w:val="00DF4207"/>
    <w:rsid w:val="00DF4C16"/>
    <w:rsid w:val="00DF4F11"/>
    <w:rsid w:val="00DF59B5"/>
    <w:rsid w:val="00DF64D4"/>
    <w:rsid w:val="00DF6C3B"/>
    <w:rsid w:val="00E027D8"/>
    <w:rsid w:val="00E0538D"/>
    <w:rsid w:val="00E10016"/>
    <w:rsid w:val="00E10D49"/>
    <w:rsid w:val="00E11B0B"/>
    <w:rsid w:val="00E127CA"/>
    <w:rsid w:val="00E14AB8"/>
    <w:rsid w:val="00E14E9A"/>
    <w:rsid w:val="00E15302"/>
    <w:rsid w:val="00E17BF9"/>
    <w:rsid w:val="00E201F2"/>
    <w:rsid w:val="00E2291B"/>
    <w:rsid w:val="00E229A8"/>
    <w:rsid w:val="00E22BC6"/>
    <w:rsid w:val="00E231A5"/>
    <w:rsid w:val="00E2466B"/>
    <w:rsid w:val="00E25A78"/>
    <w:rsid w:val="00E26300"/>
    <w:rsid w:val="00E26D18"/>
    <w:rsid w:val="00E27DCF"/>
    <w:rsid w:val="00E31DD5"/>
    <w:rsid w:val="00E32E91"/>
    <w:rsid w:val="00E335CF"/>
    <w:rsid w:val="00E3552A"/>
    <w:rsid w:val="00E366DD"/>
    <w:rsid w:val="00E37178"/>
    <w:rsid w:val="00E3745D"/>
    <w:rsid w:val="00E374A6"/>
    <w:rsid w:val="00E37C6C"/>
    <w:rsid w:val="00E40D3B"/>
    <w:rsid w:val="00E41D1A"/>
    <w:rsid w:val="00E45C3A"/>
    <w:rsid w:val="00E468D3"/>
    <w:rsid w:val="00E52F02"/>
    <w:rsid w:val="00E53088"/>
    <w:rsid w:val="00E53285"/>
    <w:rsid w:val="00E5328C"/>
    <w:rsid w:val="00E535D2"/>
    <w:rsid w:val="00E5378F"/>
    <w:rsid w:val="00E53E61"/>
    <w:rsid w:val="00E55095"/>
    <w:rsid w:val="00E568D3"/>
    <w:rsid w:val="00E62540"/>
    <w:rsid w:val="00E64C30"/>
    <w:rsid w:val="00E6561C"/>
    <w:rsid w:val="00E701AF"/>
    <w:rsid w:val="00E701F7"/>
    <w:rsid w:val="00E72C23"/>
    <w:rsid w:val="00E759DE"/>
    <w:rsid w:val="00E76D73"/>
    <w:rsid w:val="00E774EA"/>
    <w:rsid w:val="00E80386"/>
    <w:rsid w:val="00E80CD4"/>
    <w:rsid w:val="00E83D12"/>
    <w:rsid w:val="00E84414"/>
    <w:rsid w:val="00E91C76"/>
    <w:rsid w:val="00E91EBD"/>
    <w:rsid w:val="00E934A9"/>
    <w:rsid w:val="00E946B7"/>
    <w:rsid w:val="00EA11EC"/>
    <w:rsid w:val="00EA222E"/>
    <w:rsid w:val="00EA39D3"/>
    <w:rsid w:val="00EA4AD0"/>
    <w:rsid w:val="00EA5716"/>
    <w:rsid w:val="00EA62B0"/>
    <w:rsid w:val="00EA6337"/>
    <w:rsid w:val="00EA63EC"/>
    <w:rsid w:val="00EB012D"/>
    <w:rsid w:val="00EB04BB"/>
    <w:rsid w:val="00EB4699"/>
    <w:rsid w:val="00EB4B90"/>
    <w:rsid w:val="00EB4E78"/>
    <w:rsid w:val="00EB62B3"/>
    <w:rsid w:val="00EB6B72"/>
    <w:rsid w:val="00EC4012"/>
    <w:rsid w:val="00EC453A"/>
    <w:rsid w:val="00ED0262"/>
    <w:rsid w:val="00ED11C5"/>
    <w:rsid w:val="00ED13B2"/>
    <w:rsid w:val="00ED1FE7"/>
    <w:rsid w:val="00ED3046"/>
    <w:rsid w:val="00ED31CB"/>
    <w:rsid w:val="00ED493A"/>
    <w:rsid w:val="00ED6848"/>
    <w:rsid w:val="00EE26E3"/>
    <w:rsid w:val="00EE3066"/>
    <w:rsid w:val="00EE7B51"/>
    <w:rsid w:val="00EE7CB6"/>
    <w:rsid w:val="00EF0271"/>
    <w:rsid w:val="00EF0E34"/>
    <w:rsid w:val="00EF1BD2"/>
    <w:rsid w:val="00EF2AD2"/>
    <w:rsid w:val="00EF3B70"/>
    <w:rsid w:val="00EF49CF"/>
    <w:rsid w:val="00EF5A2D"/>
    <w:rsid w:val="00EF62D2"/>
    <w:rsid w:val="00F00057"/>
    <w:rsid w:val="00F00ED1"/>
    <w:rsid w:val="00F01670"/>
    <w:rsid w:val="00F017EF"/>
    <w:rsid w:val="00F01BA8"/>
    <w:rsid w:val="00F03396"/>
    <w:rsid w:val="00F051AF"/>
    <w:rsid w:val="00F0610A"/>
    <w:rsid w:val="00F066BD"/>
    <w:rsid w:val="00F1006E"/>
    <w:rsid w:val="00F1109E"/>
    <w:rsid w:val="00F11A40"/>
    <w:rsid w:val="00F12C18"/>
    <w:rsid w:val="00F12FEF"/>
    <w:rsid w:val="00F1463E"/>
    <w:rsid w:val="00F17168"/>
    <w:rsid w:val="00F173F8"/>
    <w:rsid w:val="00F17A0F"/>
    <w:rsid w:val="00F206A6"/>
    <w:rsid w:val="00F25B07"/>
    <w:rsid w:val="00F26265"/>
    <w:rsid w:val="00F26D4A"/>
    <w:rsid w:val="00F30047"/>
    <w:rsid w:val="00F35848"/>
    <w:rsid w:val="00F37A47"/>
    <w:rsid w:val="00F42BCC"/>
    <w:rsid w:val="00F44499"/>
    <w:rsid w:val="00F44F91"/>
    <w:rsid w:val="00F45DEB"/>
    <w:rsid w:val="00F462FE"/>
    <w:rsid w:val="00F46F5B"/>
    <w:rsid w:val="00F47C09"/>
    <w:rsid w:val="00F47D4C"/>
    <w:rsid w:val="00F52EC7"/>
    <w:rsid w:val="00F53569"/>
    <w:rsid w:val="00F5480D"/>
    <w:rsid w:val="00F55924"/>
    <w:rsid w:val="00F55C4B"/>
    <w:rsid w:val="00F57146"/>
    <w:rsid w:val="00F5721E"/>
    <w:rsid w:val="00F605F6"/>
    <w:rsid w:val="00F61D5A"/>
    <w:rsid w:val="00F63A66"/>
    <w:rsid w:val="00F63DF6"/>
    <w:rsid w:val="00F67197"/>
    <w:rsid w:val="00F70D9A"/>
    <w:rsid w:val="00F71BCA"/>
    <w:rsid w:val="00F71DAC"/>
    <w:rsid w:val="00F73E14"/>
    <w:rsid w:val="00F7589B"/>
    <w:rsid w:val="00F76510"/>
    <w:rsid w:val="00F7777F"/>
    <w:rsid w:val="00F86960"/>
    <w:rsid w:val="00F9209C"/>
    <w:rsid w:val="00F92EEA"/>
    <w:rsid w:val="00F93631"/>
    <w:rsid w:val="00F9419C"/>
    <w:rsid w:val="00FA02AB"/>
    <w:rsid w:val="00FA0405"/>
    <w:rsid w:val="00FA38FD"/>
    <w:rsid w:val="00FA3DA9"/>
    <w:rsid w:val="00FA621B"/>
    <w:rsid w:val="00FB0A32"/>
    <w:rsid w:val="00FB15FF"/>
    <w:rsid w:val="00FB19E5"/>
    <w:rsid w:val="00FB2763"/>
    <w:rsid w:val="00FB3A27"/>
    <w:rsid w:val="00FB4041"/>
    <w:rsid w:val="00FB438C"/>
    <w:rsid w:val="00FC0815"/>
    <w:rsid w:val="00FC5046"/>
    <w:rsid w:val="00FC7B5F"/>
    <w:rsid w:val="00FD4A60"/>
    <w:rsid w:val="00FD70DC"/>
    <w:rsid w:val="00FE0356"/>
    <w:rsid w:val="00FE11B9"/>
    <w:rsid w:val="00FE1464"/>
    <w:rsid w:val="00FE41BB"/>
    <w:rsid w:val="00FE46E3"/>
    <w:rsid w:val="00FE571A"/>
    <w:rsid w:val="00FE6EBA"/>
    <w:rsid w:val="00FF24DA"/>
    <w:rsid w:val="00FF4052"/>
    <w:rsid w:val="00FF4922"/>
    <w:rsid w:val="00FF4E3C"/>
    <w:rsid w:val="00FF62D8"/>
    <w:rsid w:val="00FF64DF"/>
    <w:rsid w:val="00FF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BF47FF"/>
  <w15:docId w15:val="{99B02655-235B-4C5D-980D-10BFBB6D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AE3"/>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912091"/>
    <w:pPr>
      <w:keepNext/>
      <w:keepLines/>
      <w:spacing w:before="40"/>
      <w:outlineLvl w:val="1"/>
    </w:pPr>
    <w:rPr>
      <w:rFonts w:asciiTheme="majorHAnsi" w:eastAsiaTheme="majorEastAsia" w:hAnsiTheme="majorHAns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C33ED"/>
    <w:pPr>
      <w:framePr w:w="7920" w:h="1980" w:hRule="exact" w:hSpace="180" w:wrap="auto" w:hAnchor="page" w:xAlign="center" w:yAlign="bottom"/>
      <w:ind w:left="2880"/>
    </w:pPr>
    <w:rPr>
      <w:rFonts w:ascii="Tahoma" w:eastAsiaTheme="majorEastAsia" w:hAnsi="Tahoma"/>
      <w:sz w:val="24"/>
      <w:szCs w:val="24"/>
    </w:rPr>
  </w:style>
  <w:style w:type="paragraph" w:styleId="EnvelopeReturn">
    <w:name w:val="envelope return"/>
    <w:basedOn w:val="Normal"/>
    <w:uiPriority w:val="99"/>
    <w:semiHidden/>
    <w:unhideWhenUsed/>
    <w:rsid w:val="00727D54"/>
    <w:rPr>
      <w:rFonts w:eastAsiaTheme="majorEastAsia"/>
    </w:rPr>
  </w:style>
  <w:style w:type="character" w:customStyle="1" w:styleId="Heading1Char">
    <w:name w:val="Heading 1 Char"/>
    <w:basedOn w:val="DefaultParagraphFont"/>
    <w:link w:val="Heading1"/>
    <w:uiPriority w:val="9"/>
    <w:rsid w:val="00B33AE3"/>
    <w:rPr>
      <w:rFonts w:asciiTheme="majorHAnsi" w:eastAsiaTheme="majorEastAsia" w:hAnsiTheme="majorHAnsi"/>
      <w:b/>
      <w:bCs/>
      <w:color w:val="365F91" w:themeColor="accent1" w:themeShade="BF"/>
      <w:sz w:val="28"/>
      <w:szCs w:val="28"/>
    </w:rPr>
  </w:style>
  <w:style w:type="paragraph" w:styleId="Header">
    <w:name w:val="header"/>
    <w:basedOn w:val="Normal"/>
    <w:link w:val="HeaderChar"/>
    <w:uiPriority w:val="99"/>
    <w:unhideWhenUsed/>
    <w:rsid w:val="00B33AE3"/>
    <w:pPr>
      <w:tabs>
        <w:tab w:val="center" w:pos="4680"/>
        <w:tab w:val="right" w:pos="9360"/>
      </w:tabs>
    </w:pPr>
  </w:style>
  <w:style w:type="character" w:customStyle="1" w:styleId="HeaderChar">
    <w:name w:val="Header Char"/>
    <w:basedOn w:val="DefaultParagraphFont"/>
    <w:link w:val="Header"/>
    <w:uiPriority w:val="99"/>
    <w:rsid w:val="00B33AE3"/>
  </w:style>
  <w:style w:type="paragraph" w:styleId="Footer">
    <w:name w:val="footer"/>
    <w:basedOn w:val="Normal"/>
    <w:link w:val="FooterChar"/>
    <w:uiPriority w:val="99"/>
    <w:unhideWhenUsed/>
    <w:rsid w:val="00B33AE3"/>
    <w:pPr>
      <w:tabs>
        <w:tab w:val="center" w:pos="4680"/>
        <w:tab w:val="right" w:pos="9360"/>
      </w:tabs>
    </w:pPr>
  </w:style>
  <w:style w:type="character" w:customStyle="1" w:styleId="FooterChar">
    <w:name w:val="Footer Char"/>
    <w:basedOn w:val="DefaultParagraphFont"/>
    <w:link w:val="Footer"/>
    <w:uiPriority w:val="99"/>
    <w:rsid w:val="00B33AE3"/>
  </w:style>
  <w:style w:type="paragraph" w:styleId="BalloonText">
    <w:name w:val="Balloon Text"/>
    <w:basedOn w:val="Normal"/>
    <w:link w:val="BalloonTextChar"/>
    <w:uiPriority w:val="99"/>
    <w:semiHidden/>
    <w:unhideWhenUsed/>
    <w:rsid w:val="00B33AE3"/>
    <w:rPr>
      <w:rFonts w:ascii="Tahoma" w:hAnsi="Tahoma" w:cs="Tahoma"/>
      <w:sz w:val="16"/>
      <w:szCs w:val="16"/>
    </w:rPr>
  </w:style>
  <w:style w:type="character" w:customStyle="1" w:styleId="BalloonTextChar">
    <w:name w:val="Balloon Text Char"/>
    <w:basedOn w:val="DefaultParagraphFont"/>
    <w:link w:val="BalloonText"/>
    <w:uiPriority w:val="99"/>
    <w:semiHidden/>
    <w:rsid w:val="00B33AE3"/>
    <w:rPr>
      <w:rFonts w:ascii="Tahoma" w:hAnsi="Tahoma" w:cs="Tahoma"/>
      <w:sz w:val="16"/>
      <w:szCs w:val="16"/>
    </w:rPr>
  </w:style>
  <w:style w:type="table" w:styleId="TableGrid">
    <w:name w:val="Table Grid"/>
    <w:basedOn w:val="TableNormal"/>
    <w:uiPriority w:val="59"/>
    <w:rsid w:val="008A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A4E"/>
    <w:pPr>
      <w:ind w:left="720"/>
      <w:contextualSpacing/>
    </w:pPr>
  </w:style>
  <w:style w:type="character" w:styleId="Hyperlink">
    <w:name w:val="Hyperlink"/>
    <w:basedOn w:val="DefaultParagraphFont"/>
    <w:uiPriority w:val="99"/>
    <w:unhideWhenUsed/>
    <w:rsid w:val="002B15B7"/>
    <w:rPr>
      <w:color w:val="0000FF" w:themeColor="hyperlink"/>
      <w:u w:val="single"/>
    </w:rPr>
  </w:style>
  <w:style w:type="character" w:styleId="PageNumber">
    <w:name w:val="page number"/>
    <w:basedOn w:val="DefaultParagraphFont"/>
    <w:rsid w:val="00A07F68"/>
  </w:style>
  <w:style w:type="character" w:customStyle="1" w:styleId="Heading2Char">
    <w:name w:val="Heading 2 Char"/>
    <w:basedOn w:val="DefaultParagraphFont"/>
    <w:link w:val="Heading2"/>
    <w:uiPriority w:val="9"/>
    <w:rsid w:val="00912091"/>
    <w:rPr>
      <w:rFonts w:asciiTheme="majorHAnsi" w:eastAsiaTheme="majorEastAsia" w:hAnsiTheme="majorHAnsi"/>
      <w:color w:val="365F91" w:themeColor="accent1" w:themeShade="BF"/>
      <w:sz w:val="26"/>
      <w:szCs w:val="26"/>
    </w:rPr>
  </w:style>
  <w:style w:type="paragraph" w:customStyle="1" w:styleId="Location">
    <w:name w:val="Location"/>
    <w:basedOn w:val="Normal"/>
    <w:rsid w:val="00912091"/>
    <w:pPr>
      <w:jc w:val="right"/>
    </w:pPr>
    <w:rPr>
      <w:rFonts w:ascii="Tahoma" w:eastAsia="Times New Roman" w:hAnsi="Tahoma" w:cs="Times New Roman"/>
      <w:szCs w:val="24"/>
    </w:rPr>
  </w:style>
  <w:style w:type="paragraph" w:customStyle="1" w:styleId="Default">
    <w:name w:val="Default"/>
    <w:rsid w:val="00912091"/>
    <w:pPr>
      <w:autoSpaceDE w:val="0"/>
      <w:autoSpaceDN w:val="0"/>
      <w:adjustRightInd w:val="0"/>
    </w:pPr>
    <w:rPr>
      <w:rFonts w:ascii="Symbol" w:eastAsia="Times New Roman" w:hAnsi="Symbol" w:cs="Symbol"/>
      <w:color w:val="000000"/>
      <w:sz w:val="24"/>
      <w:szCs w:val="24"/>
    </w:rPr>
  </w:style>
  <w:style w:type="paragraph" w:styleId="Caption">
    <w:name w:val="caption"/>
    <w:basedOn w:val="Normal"/>
    <w:next w:val="Normal"/>
    <w:uiPriority w:val="35"/>
    <w:unhideWhenUsed/>
    <w:qFormat/>
    <w:rsid w:val="00541CC4"/>
    <w:pPr>
      <w:spacing w:after="200"/>
    </w:pPr>
    <w:rPr>
      <w:i/>
      <w:iCs/>
      <w:color w:val="1F497D" w:themeColor="text2"/>
      <w:sz w:val="18"/>
      <w:szCs w:val="18"/>
    </w:rPr>
  </w:style>
  <w:style w:type="paragraph" w:customStyle="1" w:styleId="Action1">
    <w:name w:val="Action1"/>
    <w:basedOn w:val="Normal"/>
    <w:next w:val="Action2"/>
    <w:rsid w:val="00541CC4"/>
    <w:rPr>
      <w:rFonts w:ascii="Times New Roman" w:eastAsia="Times New Roman" w:hAnsi="Times New Roman" w:cs="Times New Roman"/>
      <w:b/>
      <w:sz w:val="24"/>
    </w:rPr>
  </w:style>
  <w:style w:type="paragraph" w:customStyle="1" w:styleId="Action2">
    <w:name w:val="Action2"/>
    <w:basedOn w:val="Normal"/>
    <w:rsid w:val="00541CC4"/>
    <w:rPr>
      <w:rFonts w:ascii="Times New Roman" w:eastAsia="Times New Roman" w:hAnsi="Times New Roman" w:cs="Times New Roman"/>
      <w:sz w:val="24"/>
    </w:rPr>
  </w:style>
  <w:style w:type="paragraph" w:styleId="NormalWeb">
    <w:name w:val="Normal (Web)"/>
    <w:basedOn w:val="Normal"/>
    <w:uiPriority w:val="99"/>
    <w:unhideWhenUsed/>
    <w:rsid w:val="005908E6"/>
    <w:pPr>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A44351"/>
    <w:rPr>
      <w:sz w:val="16"/>
      <w:szCs w:val="16"/>
    </w:rPr>
  </w:style>
  <w:style w:type="paragraph" w:styleId="CommentText">
    <w:name w:val="annotation text"/>
    <w:basedOn w:val="Normal"/>
    <w:link w:val="CommentTextChar"/>
    <w:uiPriority w:val="99"/>
    <w:semiHidden/>
    <w:unhideWhenUsed/>
    <w:rsid w:val="00A44351"/>
  </w:style>
  <w:style w:type="character" w:customStyle="1" w:styleId="CommentTextChar">
    <w:name w:val="Comment Text Char"/>
    <w:basedOn w:val="DefaultParagraphFont"/>
    <w:link w:val="CommentText"/>
    <w:uiPriority w:val="99"/>
    <w:semiHidden/>
    <w:rsid w:val="00A44351"/>
  </w:style>
  <w:style w:type="paragraph" w:styleId="CommentSubject">
    <w:name w:val="annotation subject"/>
    <w:basedOn w:val="CommentText"/>
    <w:next w:val="CommentText"/>
    <w:link w:val="CommentSubjectChar"/>
    <w:uiPriority w:val="99"/>
    <w:semiHidden/>
    <w:unhideWhenUsed/>
    <w:rsid w:val="00A44351"/>
    <w:rPr>
      <w:b/>
      <w:bCs/>
    </w:rPr>
  </w:style>
  <w:style w:type="character" w:customStyle="1" w:styleId="CommentSubjectChar">
    <w:name w:val="Comment Subject Char"/>
    <w:basedOn w:val="CommentTextChar"/>
    <w:link w:val="CommentSubject"/>
    <w:uiPriority w:val="99"/>
    <w:semiHidden/>
    <w:rsid w:val="00A44351"/>
    <w:rPr>
      <w:b/>
      <w:bCs/>
    </w:rPr>
  </w:style>
  <w:style w:type="character" w:styleId="UnresolvedMention">
    <w:name w:val="Unresolved Mention"/>
    <w:basedOn w:val="DefaultParagraphFont"/>
    <w:uiPriority w:val="99"/>
    <w:semiHidden/>
    <w:unhideWhenUsed/>
    <w:rsid w:val="00481796"/>
    <w:rPr>
      <w:color w:val="808080"/>
      <w:shd w:val="clear" w:color="auto" w:fill="E6E6E6"/>
    </w:rPr>
  </w:style>
  <w:style w:type="character" w:styleId="FollowedHyperlink">
    <w:name w:val="FollowedHyperlink"/>
    <w:basedOn w:val="DefaultParagraphFont"/>
    <w:uiPriority w:val="99"/>
    <w:semiHidden/>
    <w:unhideWhenUsed/>
    <w:rsid w:val="00372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320381">
      <w:bodyDiv w:val="1"/>
      <w:marLeft w:val="0"/>
      <w:marRight w:val="0"/>
      <w:marTop w:val="0"/>
      <w:marBottom w:val="0"/>
      <w:divBdr>
        <w:top w:val="none" w:sz="0" w:space="0" w:color="auto"/>
        <w:left w:val="none" w:sz="0" w:space="0" w:color="auto"/>
        <w:bottom w:val="none" w:sz="0" w:space="0" w:color="auto"/>
        <w:right w:val="none" w:sz="0" w:space="0" w:color="auto"/>
      </w:divBdr>
    </w:div>
    <w:div w:id="194939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t.nc.gov/media/1002/open" TargetMode="External"/><Relationship Id="rId18" Type="http://schemas.openxmlformats.org/officeDocument/2006/relationships/hyperlink" Target="https://it.nc.gov/media/1131/open" TargetMode="External"/><Relationship Id="rId26" Type="http://schemas.openxmlformats.org/officeDocument/2006/relationships/hyperlink" Target="https://it.nc.gov/media/1126/open" TargetMode="Externa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webSettings" Target="webSettings.xml"/><Relationship Id="rId12" Type="http://schemas.openxmlformats.org/officeDocument/2006/relationships/hyperlink" Target="http://stateschedules.ncdcr.gov/Schedules/Office%20of%20the%20Governor/Office%20of%20Information%20Technology%20Services/Enterprise%20Technology%20Project%20Management%20Office/GovOff_EnterpriseTechProjMgn.pdf" TargetMode="External"/><Relationship Id="rId17" Type="http://schemas.openxmlformats.org/officeDocument/2006/relationships/hyperlink" Target="https://it.nc.gov/media/1131/open"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it.nc.gov/media/1012/op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nc.gov/media/1012/open" TargetMode="External"/><Relationship Id="rId24" Type="http://schemas.openxmlformats.org/officeDocument/2006/relationships/diagramColors" Target="diagrams/colors1.xml"/><Relationship Id="rId5" Type="http://schemas.openxmlformats.org/officeDocument/2006/relationships/styles" Target="styles.xml"/><Relationship Id="rId15" Type="http://schemas.openxmlformats.org/officeDocument/2006/relationships/hyperlink" Target="https://it.nc.gov/media/1131/open" TargetMode="External"/><Relationship Id="rId23" Type="http://schemas.openxmlformats.org/officeDocument/2006/relationships/diagramQuickStyle" Target="diagrams/quickStyle1.xml"/><Relationship Id="rId28" Type="http://schemas.openxmlformats.org/officeDocument/2006/relationships/theme" Target="theme/theme1.xml"/><Relationship Id="rId10" Type="http://schemas.openxmlformats.org/officeDocument/2006/relationships/hyperlink" Target="https://it.nc.gov/media/1002/open"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nc.gov/media/1012/open" TargetMode="External"/><Relationship Id="rId22" Type="http://schemas.openxmlformats.org/officeDocument/2006/relationships/diagramLayout" Target="diagrams/layout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blackwood\Desktop\00000-00000-0000-B%20-%20REV%20%23%20-%20B%20LEVEL%20-%20EXECUTION%20PROCEDURE%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3A71E2-9AE1-4289-BEE8-5DDF5244D7DF}" type="doc">
      <dgm:prSet loTypeId="urn:microsoft.com/office/officeart/2009/layout/CircleArrowProcess" loCatId="cycle" qsTypeId="urn:microsoft.com/office/officeart/2005/8/quickstyle/simple1" qsCatId="simple" csTypeId="urn:microsoft.com/office/officeart/2005/8/colors/colorful1" csCatId="colorful" phldr="1"/>
      <dgm:spPr/>
      <dgm:t>
        <a:bodyPr/>
        <a:lstStyle/>
        <a:p>
          <a:endParaRPr lang="en-US"/>
        </a:p>
      </dgm:t>
    </dgm:pt>
    <dgm:pt modelId="{6227CC59-C635-41C6-A973-EEB1399C25C2}">
      <dgm:prSet phldrT="[Text]" custT="1"/>
      <dgm:spPr/>
      <dgm:t>
        <a:bodyPr/>
        <a:lstStyle/>
        <a:p>
          <a:r>
            <a:rPr lang="en-US" sz="1000" b="1"/>
            <a:t>Lessons</a:t>
          </a:r>
          <a:br>
            <a:rPr lang="en-US" sz="1000" b="1"/>
          </a:br>
          <a:r>
            <a:rPr lang="en-US" sz="1000" b="1"/>
            <a:t>Learned</a:t>
          </a:r>
        </a:p>
      </dgm:t>
    </dgm:pt>
    <dgm:pt modelId="{32288D18-C2B2-4324-978C-6F5D0C771B09}" type="parTrans" cxnId="{4EB57F75-B65B-4755-BBDE-48EF8B90DABC}">
      <dgm:prSet/>
      <dgm:spPr/>
      <dgm:t>
        <a:bodyPr/>
        <a:lstStyle/>
        <a:p>
          <a:endParaRPr lang="en-US"/>
        </a:p>
      </dgm:t>
    </dgm:pt>
    <dgm:pt modelId="{0C044D86-A6DF-49C0-99D3-3244E0D0F83D}" type="sibTrans" cxnId="{4EB57F75-B65B-4755-BBDE-48EF8B90DABC}">
      <dgm:prSet/>
      <dgm:spPr/>
      <dgm:t>
        <a:bodyPr/>
        <a:lstStyle/>
        <a:p>
          <a:endParaRPr lang="en-US"/>
        </a:p>
      </dgm:t>
    </dgm:pt>
    <dgm:pt modelId="{6CA28310-C76E-401A-92AB-B292254D6B44}">
      <dgm:prSet phldrT="[Text]" custT="1"/>
      <dgm:spPr/>
      <dgm:t>
        <a:bodyPr/>
        <a:lstStyle/>
        <a:p>
          <a:r>
            <a:rPr lang="en-US" sz="1000" b="1"/>
            <a:t>Solutions</a:t>
          </a:r>
        </a:p>
      </dgm:t>
    </dgm:pt>
    <dgm:pt modelId="{97136192-3D3B-482A-ADE4-B4B943731173}" type="parTrans" cxnId="{2FE85286-8258-4685-9087-520F90EF6D9A}">
      <dgm:prSet/>
      <dgm:spPr/>
      <dgm:t>
        <a:bodyPr/>
        <a:lstStyle/>
        <a:p>
          <a:endParaRPr lang="en-US"/>
        </a:p>
      </dgm:t>
    </dgm:pt>
    <dgm:pt modelId="{0E417139-CACA-4221-BF83-40216E8F0C58}" type="sibTrans" cxnId="{2FE85286-8258-4685-9087-520F90EF6D9A}">
      <dgm:prSet/>
      <dgm:spPr/>
      <dgm:t>
        <a:bodyPr/>
        <a:lstStyle/>
        <a:p>
          <a:endParaRPr lang="en-US"/>
        </a:p>
      </dgm:t>
    </dgm:pt>
    <dgm:pt modelId="{6F2B19D4-425D-4A1F-A423-74A2558947AC}">
      <dgm:prSet phldrT="[Text]" custT="1"/>
      <dgm:spPr/>
      <dgm:t>
        <a:bodyPr/>
        <a:lstStyle/>
        <a:p>
          <a:r>
            <a:rPr lang="en-US" sz="1000" b="1"/>
            <a:t>Actions</a:t>
          </a:r>
        </a:p>
      </dgm:t>
    </dgm:pt>
    <dgm:pt modelId="{4A51DEBC-741E-4E71-A731-60D720004F6C}" type="parTrans" cxnId="{290A9B53-CF9A-4C90-9318-CBFDDFAE62BB}">
      <dgm:prSet/>
      <dgm:spPr/>
      <dgm:t>
        <a:bodyPr/>
        <a:lstStyle/>
        <a:p>
          <a:endParaRPr lang="en-US"/>
        </a:p>
      </dgm:t>
    </dgm:pt>
    <dgm:pt modelId="{DD9D1201-07A6-417D-8ACF-4AAD371E3152}" type="sibTrans" cxnId="{290A9B53-CF9A-4C90-9318-CBFDDFAE62BB}">
      <dgm:prSet/>
      <dgm:spPr/>
      <dgm:t>
        <a:bodyPr/>
        <a:lstStyle/>
        <a:p>
          <a:endParaRPr lang="en-US"/>
        </a:p>
      </dgm:t>
    </dgm:pt>
    <dgm:pt modelId="{9BC51496-0746-467A-B9F8-9490601BF55E}" type="pres">
      <dgm:prSet presAssocID="{7C3A71E2-9AE1-4289-BEE8-5DDF5244D7DF}" presName="Name0" presStyleCnt="0">
        <dgm:presLayoutVars>
          <dgm:chMax val="7"/>
          <dgm:chPref val="7"/>
          <dgm:dir/>
          <dgm:animLvl val="lvl"/>
        </dgm:presLayoutVars>
      </dgm:prSet>
      <dgm:spPr/>
    </dgm:pt>
    <dgm:pt modelId="{DD4EF5B3-5086-481D-89A8-7F5915F884F0}" type="pres">
      <dgm:prSet presAssocID="{6227CC59-C635-41C6-A973-EEB1399C25C2}" presName="Accent1" presStyleCnt="0"/>
      <dgm:spPr/>
    </dgm:pt>
    <dgm:pt modelId="{9F7DAD88-0E5D-4D02-99C4-8E6FC2E03E48}" type="pres">
      <dgm:prSet presAssocID="{6227CC59-C635-41C6-A973-EEB1399C25C2}" presName="Accent" presStyleLbl="node1" presStyleIdx="0" presStyleCnt="3"/>
      <dgm:spPr/>
    </dgm:pt>
    <dgm:pt modelId="{C9D7786A-6DC5-4178-8273-3A03FA2C0D5F}" type="pres">
      <dgm:prSet presAssocID="{6227CC59-C635-41C6-A973-EEB1399C25C2}" presName="Parent1" presStyleLbl="revTx" presStyleIdx="0" presStyleCnt="3">
        <dgm:presLayoutVars>
          <dgm:chMax val="1"/>
          <dgm:chPref val="1"/>
          <dgm:bulletEnabled val="1"/>
        </dgm:presLayoutVars>
      </dgm:prSet>
      <dgm:spPr/>
    </dgm:pt>
    <dgm:pt modelId="{3CB1DEE7-E378-4447-B26D-FA6922E683CF}" type="pres">
      <dgm:prSet presAssocID="{6CA28310-C76E-401A-92AB-B292254D6B44}" presName="Accent2" presStyleCnt="0"/>
      <dgm:spPr/>
    </dgm:pt>
    <dgm:pt modelId="{12A50F91-1645-4605-B5BC-20D1D1AB28A9}" type="pres">
      <dgm:prSet presAssocID="{6CA28310-C76E-401A-92AB-B292254D6B44}" presName="Accent" presStyleLbl="node1" presStyleIdx="1" presStyleCnt="3"/>
      <dgm:spPr/>
    </dgm:pt>
    <dgm:pt modelId="{48336E94-8C79-4373-9AC1-6D8932E28ADE}" type="pres">
      <dgm:prSet presAssocID="{6CA28310-C76E-401A-92AB-B292254D6B44}" presName="Parent2" presStyleLbl="revTx" presStyleIdx="1" presStyleCnt="3">
        <dgm:presLayoutVars>
          <dgm:chMax val="1"/>
          <dgm:chPref val="1"/>
          <dgm:bulletEnabled val="1"/>
        </dgm:presLayoutVars>
      </dgm:prSet>
      <dgm:spPr/>
    </dgm:pt>
    <dgm:pt modelId="{11462552-812D-46E1-83A4-AB875320F187}" type="pres">
      <dgm:prSet presAssocID="{6F2B19D4-425D-4A1F-A423-74A2558947AC}" presName="Accent3" presStyleCnt="0"/>
      <dgm:spPr/>
    </dgm:pt>
    <dgm:pt modelId="{6CC531EC-82E7-41B7-93A2-D10BCCE11F3A}" type="pres">
      <dgm:prSet presAssocID="{6F2B19D4-425D-4A1F-A423-74A2558947AC}" presName="Accent" presStyleLbl="node1" presStyleIdx="2" presStyleCnt="3"/>
      <dgm:spPr/>
    </dgm:pt>
    <dgm:pt modelId="{B3D2C4FB-2B22-416E-AF41-3B1B391AB0E3}" type="pres">
      <dgm:prSet presAssocID="{6F2B19D4-425D-4A1F-A423-74A2558947AC}" presName="Parent3" presStyleLbl="revTx" presStyleIdx="2" presStyleCnt="3">
        <dgm:presLayoutVars>
          <dgm:chMax val="1"/>
          <dgm:chPref val="1"/>
          <dgm:bulletEnabled val="1"/>
        </dgm:presLayoutVars>
      </dgm:prSet>
      <dgm:spPr/>
    </dgm:pt>
  </dgm:ptLst>
  <dgm:cxnLst>
    <dgm:cxn modelId="{D929E244-ACB6-470F-91CC-747F0E6B4180}" type="presOf" srcId="{6F2B19D4-425D-4A1F-A423-74A2558947AC}" destId="{B3D2C4FB-2B22-416E-AF41-3B1B391AB0E3}" srcOrd="0" destOrd="0" presId="urn:microsoft.com/office/officeart/2009/layout/CircleArrowProcess"/>
    <dgm:cxn modelId="{290A9B53-CF9A-4C90-9318-CBFDDFAE62BB}" srcId="{7C3A71E2-9AE1-4289-BEE8-5DDF5244D7DF}" destId="{6F2B19D4-425D-4A1F-A423-74A2558947AC}" srcOrd="2" destOrd="0" parTransId="{4A51DEBC-741E-4E71-A731-60D720004F6C}" sibTransId="{DD9D1201-07A6-417D-8ACF-4AAD371E3152}"/>
    <dgm:cxn modelId="{4EB57F75-B65B-4755-BBDE-48EF8B90DABC}" srcId="{7C3A71E2-9AE1-4289-BEE8-5DDF5244D7DF}" destId="{6227CC59-C635-41C6-A973-EEB1399C25C2}" srcOrd="0" destOrd="0" parTransId="{32288D18-C2B2-4324-978C-6F5D0C771B09}" sibTransId="{0C044D86-A6DF-49C0-99D3-3244E0D0F83D}"/>
    <dgm:cxn modelId="{2FE85286-8258-4685-9087-520F90EF6D9A}" srcId="{7C3A71E2-9AE1-4289-BEE8-5DDF5244D7DF}" destId="{6CA28310-C76E-401A-92AB-B292254D6B44}" srcOrd="1" destOrd="0" parTransId="{97136192-3D3B-482A-ADE4-B4B943731173}" sibTransId="{0E417139-CACA-4221-BF83-40216E8F0C58}"/>
    <dgm:cxn modelId="{1D8C5CA6-BC42-4E6F-B163-5034ACC83947}" type="presOf" srcId="{6227CC59-C635-41C6-A973-EEB1399C25C2}" destId="{C9D7786A-6DC5-4178-8273-3A03FA2C0D5F}" srcOrd="0" destOrd="0" presId="urn:microsoft.com/office/officeart/2009/layout/CircleArrowProcess"/>
    <dgm:cxn modelId="{4EDD73A7-C7F3-4EAA-8D1D-80878D49856D}" type="presOf" srcId="{7C3A71E2-9AE1-4289-BEE8-5DDF5244D7DF}" destId="{9BC51496-0746-467A-B9F8-9490601BF55E}" srcOrd="0" destOrd="0" presId="urn:microsoft.com/office/officeart/2009/layout/CircleArrowProcess"/>
    <dgm:cxn modelId="{DFED75CF-8562-44C5-94E6-8843B29DFE0B}" type="presOf" srcId="{6CA28310-C76E-401A-92AB-B292254D6B44}" destId="{48336E94-8C79-4373-9AC1-6D8932E28ADE}" srcOrd="0" destOrd="0" presId="urn:microsoft.com/office/officeart/2009/layout/CircleArrowProcess"/>
    <dgm:cxn modelId="{1F61279D-EF82-4907-B9F6-CFEA71A12D44}" type="presParOf" srcId="{9BC51496-0746-467A-B9F8-9490601BF55E}" destId="{DD4EF5B3-5086-481D-89A8-7F5915F884F0}" srcOrd="0" destOrd="0" presId="urn:microsoft.com/office/officeart/2009/layout/CircleArrowProcess"/>
    <dgm:cxn modelId="{02D7B630-A091-471D-80BD-39A307A0D097}" type="presParOf" srcId="{DD4EF5B3-5086-481D-89A8-7F5915F884F0}" destId="{9F7DAD88-0E5D-4D02-99C4-8E6FC2E03E48}" srcOrd="0" destOrd="0" presId="urn:microsoft.com/office/officeart/2009/layout/CircleArrowProcess"/>
    <dgm:cxn modelId="{8B38E593-0D45-4E2C-A2E0-484ACD93594C}" type="presParOf" srcId="{9BC51496-0746-467A-B9F8-9490601BF55E}" destId="{C9D7786A-6DC5-4178-8273-3A03FA2C0D5F}" srcOrd="1" destOrd="0" presId="urn:microsoft.com/office/officeart/2009/layout/CircleArrowProcess"/>
    <dgm:cxn modelId="{E9B2AC65-7456-49A3-9950-9FB4873F923A}" type="presParOf" srcId="{9BC51496-0746-467A-B9F8-9490601BF55E}" destId="{3CB1DEE7-E378-4447-B26D-FA6922E683CF}" srcOrd="2" destOrd="0" presId="urn:microsoft.com/office/officeart/2009/layout/CircleArrowProcess"/>
    <dgm:cxn modelId="{1CC2BCEB-7F9C-44D8-85CB-6D1B6CFF3BD5}" type="presParOf" srcId="{3CB1DEE7-E378-4447-B26D-FA6922E683CF}" destId="{12A50F91-1645-4605-B5BC-20D1D1AB28A9}" srcOrd="0" destOrd="0" presId="urn:microsoft.com/office/officeart/2009/layout/CircleArrowProcess"/>
    <dgm:cxn modelId="{27E5A38C-9E0C-4ED0-B1EB-3BC24168F061}" type="presParOf" srcId="{9BC51496-0746-467A-B9F8-9490601BF55E}" destId="{48336E94-8C79-4373-9AC1-6D8932E28ADE}" srcOrd="3" destOrd="0" presId="urn:microsoft.com/office/officeart/2009/layout/CircleArrowProcess"/>
    <dgm:cxn modelId="{1394CBC2-B456-470C-9CA3-B00F32DDC353}" type="presParOf" srcId="{9BC51496-0746-467A-B9F8-9490601BF55E}" destId="{11462552-812D-46E1-83A4-AB875320F187}" srcOrd="4" destOrd="0" presId="urn:microsoft.com/office/officeart/2009/layout/CircleArrowProcess"/>
    <dgm:cxn modelId="{B2DA7073-577B-46D9-9476-760E228A7A50}" type="presParOf" srcId="{11462552-812D-46E1-83A4-AB875320F187}" destId="{6CC531EC-82E7-41B7-93A2-D10BCCE11F3A}" srcOrd="0" destOrd="0" presId="urn:microsoft.com/office/officeart/2009/layout/CircleArrowProcess"/>
    <dgm:cxn modelId="{D547B6BA-6DC1-4ED7-AE85-7D1556A43925}" type="presParOf" srcId="{9BC51496-0746-467A-B9F8-9490601BF55E}" destId="{B3D2C4FB-2B22-416E-AF41-3B1B391AB0E3}" srcOrd="5" destOrd="0" presId="urn:microsoft.com/office/officeart/2009/layout/CircleArrowProcess"/>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DAD88-0E5D-4D02-99C4-8E6FC2E03E48}">
      <dsp:nvSpPr>
        <dsp:cNvPr id="0" name=""/>
        <dsp:cNvSpPr/>
      </dsp:nvSpPr>
      <dsp:spPr>
        <a:xfrm>
          <a:off x="525206" y="704"/>
          <a:ext cx="908913" cy="909051"/>
        </a:xfrm>
        <a:prstGeom prst="circularArrow">
          <a:avLst>
            <a:gd name="adj1" fmla="val 10980"/>
            <a:gd name="adj2" fmla="val 1142322"/>
            <a:gd name="adj3" fmla="val 4500000"/>
            <a:gd name="adj4" fmla="val 10800000"/>
            <a:gd name="adj5" fmla="val 125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D7786A-6DC5-4178-8273-3A03FA2C0D5F}">
      <dsp:nvSpPr>
        <dsp:cNvPr id="0" name=""/>
        <dsp:cNvSpPr/>
      </dsp:nvSpPr>
      <dsp:spPr>
        <a:xfrm>
          <a:off x="726106" y="328900"/>
          <a:ext cx="505065" cy="2524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Lessons</a:t>
          </a:r>
          <a:br>
            <a:rPr lang="en-US" sz="1000" b="1" kern="1200"/>
          </a:br>
          <a:r>
            <a:rPr lang="en-US" sz="1000" b="1" kern="1200"/>
            <a:t>Learned</a:t>
          </a:r>
        </a:p>
      </dsp:txBody>
      <dsp:txXfrm>
        <a:off x="726106" y="328900"/>
        <a:ext cx="505065" cy="252472"/>
      </dsp:txXfrm>
    </dsp:sp>
    <dsp:sp modelId="{12A50F91-1645-4605-B5BC-20D1D1AB28A9}">
      <dsp:nvSpPr>
        <dsp:cNvPr id="0" name=""/>
        <dsp:cNvSpPr/>
      </dsp:nvSpPr>
      <dsp:spPr>
        <a:xfrm>
          <a:off x="272759" y="523022"/>
          <a:ext cx="908913" cy="909051"/>
        </a:xfrm>
        <a:prstGeom prst="leftCircularArrow">
          <a:avLst>
            <a:gd name="adj1" fmla="val 10980"/>
            <a:gd name="adj2" fmla="val 1142322"/>
            <a:gd name="adj3" fmla="val 6300000"/>
            <a:gd name="adj4" fmla="val 18900000"/>
            <a:gd name="adj5" fmla="val 125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336E94-8C79-4373-9AC1-6D8932E28ADE}">
      <dsp:nvSpPr>
        <dsp:cNvPr id="0" name=""/>
        <dsp:cNvSpPr/>
      </dsp:nvSpPr>
      <dsp:spPr>
        <a:xfrm>
          <a:off x="474683" y="854239"/>
          <a:ext cx="505065" cy="2524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Solutions</a:t>
          </a:r>
        </a:p>
      </dsp:txBody>
      <dsp:txXfrm>
        <a:off x="474683" y="854239"/>
        <a:ext cx="505065" cy="252472"/>
      </dsp:txXfrm>
    </dsp:sp>
    <dsp:sp modelId="{6CC531EC-82E7-41B7-93A2-D10BCCE11F3A}">
      <dsp:nvSpPr>
        <dsp:cNvPr id="0" name=""/>
        <dsp:cNvSpPr/>
      </dsp:nvSpPr>
      <dsp:spPr>
        <a:xfrm>
          <a:off x="589897" y="1107844"/>
          <a:ext cx="780897" cy="781210"/>
        </a:xfrm>
        <a:prstGeom prst="blockArc">
          <a:avLst>
            <a:gd name="adj1" fmla="val 13500000"/>
            <a:gd name="adj2" fmla="val 10800000"/>
            <a:gd name="adj3" fmla="val 1274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3D2C4FB-2B22-416E-AF41-3B1B391AB0E3}">
      <dsp:nvSpPr>
        <dsp:cNvPr id="0" name=""/>
        <dsp:cNvSpPr/>
      </dsp:nvSpPr>
      <dsp:spPr>
        <a:xfrm>
          <a:off x="727301" y="1380333"/>
          <a:ext cx="505065" cy="2524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Actions</a:t>
          </a:r>
        </a:p>
      </dsp:txBody>
      <dsp:txXfrm>
        <a:off x="727301" y="1380333"/>
        <a:ext cx="505065" cy="252472"/>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C0E21EEB43C4C8DBB3300F7DC10F8" ma:contentTypeVersion="" ma:contentTypeDescription="Create a new document." ma:contentTypeScope="" ma:versionID="cd5aa33c98e0d86be59a3afe6181214d">
  <xsd:schema xmlns:xsd="http://www.w3.org/2001/XMLSchema" xmlns:xs="http://www.w3.org/2001/XMLSchema" xmlns:p="http://schemas.microsoft.com/office/2006/metadata/properties" xmlns:ns1="http://schemas.microsoft.com/sharepoint/v3" xmlns:ns2="c71c050d-b19c-429a-987e-8501ecb2ea2f" xmlns:ns4="48927ee6-0c87-4bbe-b187-0fbf68f1ac77" targetNamespace="http://schemas.microsoft.com/office/2006/metadata/properties" ma:root="true" ma:fieldsID="a88e9f7d637a23dd175c85ce3fbbfb46" ns1:_="" ns2:_="" ns4:_="">
    <xsd:import namespace="http://schemas.microsoft.com/sharepoint/v3"/>
    <xsd:import namespace="c71c050d-b19c-429a-987e-8501ecb2ea2f"/>
    <xsd:import namespace="48927ee6-0c87-4bbe-b187-0fbf68f1ac77"/>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1c050d-b19c-429a-987e-8501ecb2e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description="" ma:internalName="SharingHintHash" ma:readOnly="true">
      <xsd:simpleType>
        <xsd:restriction base="dms:Text"/>
      </xsd:simple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27ee6-0c87-4bbe-b187-0fbf68f1ac77"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8B2A9-EB59-4281-A085-31B52FEAE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c050d-b19c-429a-987e-8501ecb2ea2f"/>
    <ds:schemaRef ds:uri="48927ee6-0c87-4bbe-b187-0fbf68f1a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C8C62-6277-44E3-8CAB-38DA38860181}">
  <ds:schemaRefs>
    <ds:schemaRef ds:uri="http://www.w3.org/XML/1998/namespace"/>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48927ee6-0c87-4bbe-b187-0fbf68f1ac77"/>
    <ds:schemaRef ds:uri="c71c050d-b19c-429a-987e-8501ecb2ea2f"/>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F966F7F5-D266-4887-AF1F-5E7A38F1F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00000-00000-0000-B - REV # - B LEVEL - EXECUTION PROCEDURE TEMPLATE</Template>
  <TotalTime>13</TotalTime>
  <Pages>7</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NC</dc:creator>
  <cp:lastModifiedBy>Svendsgaard, John W</cp:lastModifiedBy>
  <cp:revision>10</cp:revision>
  <cp:lastPrinted>2014-09-25T19:00:00Z</cp:lastPrinted>
  <dcterms:created xsi:type="dcterms:W3CDTF">2017-11-20T19:19:00Z</dcterms:created>
  <dcterms:modified xsi:type="dcterms:W3CDTF">2023-08-10T17:49:00Z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0x010100C2DC0E21EEB43C4C8DBB3300F7DC10F8</vt:lpwstr>
  </property>
</Properties>
</file>